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67" w:rsidRDefault="00131467" w:rsidP="00793DCF">
      <w:pPr>
        <w:pStyle w:val="NoSpacing"/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6333D" w:rsidRPr="00641E47" w:rsidRDefault="003801EB" w:rsidP="00793DCF">
      <w:pPr>
        <w:pStyle w:val="NoSpacing"/>
        <w:spacing w:line="336" w:lineRule="auto"/>
        <w:jc w:val="both"/>
        <w:rPr>
          <w:rFonts w:ascii="Book Antiqua" w:hAnsi="Book Antiqua"/>
          <w:b/>
          <w:sz w:val="28"/>
          <w:szCs w:val="28"/>
        </w:rPr>
      </w:pPr>
      <w:r w:rsidRPr="00641E47">
        <w:rPr>
          <w:rFonts w:ascii="Book Antiqua" w:hAnsi="Book Antiqua"/>
          <w:b/>
          <w:sz w:val="28"/>
          <w:szCs w:val="28"/>
        </w:rPr>
        <w:t xml:space="preserve">TALKING NOTES BY MS.LILIAN KAFITI, PRESIDENT ARIN-EA </w:t>
      </w:r>
    </w:p>
    <w:p w:rsidR="00345565" w:rsidRPr="00641E47" w:rsidRDefault="003801EB" w:rsidP="00793DCF">
      <w:pPr>
        <w:spacing w:line="300" w:lineRule="auto"/>
        <w:jc w:val="both"/>
        <w:rPr>
          <w:rFonts w:ascii="Book Antiqua" w:hAnsi="Book Antiqua"/>
          <w:b/>
          <w:sz w:val="28"/>
          <w:szCs w:val="28"/>
        </w:rPr>
      </w:pPr>
      <w:r w:rsidRPr="00641E47">
        <w:rPr>
          <w:rFonts w:ascii="Book Antiqua" w:eastAsia="MS Mincho" w:hAnsi="Book Antiqua" w:cs="Times New Roman"/>
          <w:b/>
          <w:sz w:val="28"/>
          <w:szCs w:val="28"/>
          <w:lang w:val="en-GB"/>
        </w:rPr>
        <w:t xml:space="preserve">ON AN EXPERT SESSION </w:t>
      </w:r>
      <w:r w:rsidR="002B2570">
        <w:rPr>
          <w:rFonts w:ascii="Book Antiqua" w:eastAsia="MS Mincho" w:hAnsi="Book Antiqua" w:cs="Times New Roman"/>
          <w:b/>
          <w:sz w:val="28"/>
          <w:szCs w:val="28"/>
          <w:lang w:val="en-GB"/>
        </w:rPr>
        <w:t>(ONLINE)</w:t>
      </w:r>
      <w:r w:rsidRPr="00641E47">
        <w:rPr>
          <w:rFonts w:ascii="Book Antiqua" w:eastAsia="MS Mincho" w:hAnsi="Book Antiqua" w:cs="Times New Roman"/>
          <w:b/>
          <w:sz w:val="28"/>
          <w:szCs w:val="28"/>
          <w:lang w:val="en-GB"/>
        </w:rPr>
        <w:t>FOR ASSET TRACING</w:t>
      </w:r>
      <w:r w:rsidR="00292316">
        <w:rPr>
          <w:rFonts w:ascii="Book Antiqua" w:eastAsia="MS Mincho" w:hAnsi="Book Antiqua" w:cs="Times New Roman"/>
          <w:b/>
          <w:sz w:val="28"/>
          <w:szCs w:val="28"/>
          <w:lang w:val="en-GB"/>
        </w:rPr>
        <w:t xml:space="preserve"> </w:t>
      </w:r>
      <w:r w:rsidRPr="00641E47">
        <w:rPr>
          <w:rFonts w:ascii="Book Antiqua" w:eastAsia="MS Mincho" w:hAnsi="Book Antiqua" w:cs="Times New Roman"/>
          <w:b/>
          <w:sz w:val="28"/>
          <w:szCs w:val="28"/>
          <w:lang w:val="en-GB"/>
        </w:rPr>
        <w:t xml:space="preserve">AND RECOVERY PRACTITIONERS TO EXCHANGE EXPERIENCES ON FORMATS FOR FINANCIAL INVESTIGATIONS, RECENT KENYAN EXPERIENCES IN THE AREA OF ASSET RECOVERY AND SPECIAL ARRANGEMENT FOR ASSET RETURN, </w:t>
      </w:r>
      <w:r w:rsidRPr="00641E47">
        <w:rPr>
          <w:rFonts w:ascii="Book Antiqua" w:hAnsi="Book Antiqua"/>
          <w:b/>
          <w:sz w:val="28"/>
          <w:szCs w:val="28"/>
        </w:rPr>
        <w:t>ON 30</w:t>
      </w:r>
      <w:r w:rsidRPr="00641E47">
        <w:rPr>
          <w:rFonts w:ascii="Book Antiqua" w:hAnsi="Book Antiqua"/>
          <w:b/>
          <w:sz w:val="28"/>
          <w:szCs w:val="28"/>
          <w:vertAlign w:val="superscript"/>
        </w:rPr>
        <w:t>TH</w:t>
      </w:r>
      <w:r w:rsidRPr="00641E47">
        <w:rPr>
          <w:rFonts w:ascii="Book Antiqua" w:hAnsi="Book Antiqua"/>
          <w:b/>
          <w:sz w:val="28"/>
          <w:szCs w:val="28"/>
        </w:rPr>
        <w:t xml:space="preserve"> SEPTEMBER,2020.</w:t>
      </w:r>
    </w:p>
    <w:p w:rsidR="0072459F" w:rsidRDefault="0072459F" w:rsidP="00793DCF">
      <w:pPr>
        <w:spacing w:after="0" w:line="360" w:lineRule="auto"/>
        <w:jc w:val="both"/>
        <w:rPr>
          <w:rFonts w:ascii="Book Antiqua" w:hAnsi="Book Antiqua" w:cs="Times New Roman"/>
          <w:sz w:val="28"/>
          <w:szCs w:val="28"/>
        </w:rPr>
      </w:pPr>
    </w:p>
    <w:p w:rsidR="003801EB" w:rsidRPr="0072459F" w:rsidRDefault="003801EB" w:rsidP="00793DCF">
      <w:pPr>
        <w:spacing w:after="0" w:line="360" w:lineRule="auto"/>
        <w:jc w:val="both"/>
        <w:rPr>
          <w:rFonts w:ascii="Book Antiqua" w:hAnsi="Book Antiqua" w:cs="Times New Roman"/>
          <w:b/>
          <w:sz w:val="28"/>
          <w:szCs w:val="28"/>
        </w:rPr>
      </w:pPr>
      <w:proofErr w:type="spellStart"/>
      <w:r w:rsidRPr="0072459F">
        <w:rPr>
          <w:rFonts w:ascii="Book Antiqua" w:hAnsi="Book Antiqua" w:cs="Times New Roman"/>
          <w:b/>
          <w:sz w:val="28"/>
          <w:szCs w:val="28"/>
        </w:rPr>
        <w:t>Mr.Twalib</w:t>
      </w:r>
      <w:proofErr w:type="spellEnd"/>
      <w:r w:rsidR="003E3E1A">
        <w:rPr>
          <w:rFonts w:ascii="Book Antiqua" w:hAnsi="Book Antiqua" w:cs="Times New Roman"/>
          <w:b/>
          <w:sz w:val="28"/>
          <w:szCs w:val="28"/>
        </w:rPr>
        <w:t xml:space="preserve"> </w:t>
      </w:r>
      <w:proofErr w:type="spellStart"/>
      <w:r w:rsidRPr="0072459F">
        <w:rPr>
          <w:rFonts w:ascii="Book Antiqua" w:hAnsi="Book Antiqua" w:cs="Times New Roman"/>
          <w:b/>
          <w:sz w:val="28"/>
          <w:szCs w:val="28"/>
        </w:rPr>
        <w:t>Mbarak</w:t>
      </w:r>
      <w:proofErr w:type="spellEnd"/>
      <w:r w:rsidRPr="0072459F">
        <w:rPr>
          <w:rFonts w:ascii="Book Antiqua" w:hAnsi="Book Antiqua" w:cs="Times New Roman"/>
          <w:b/>
          <w:sz w:val="28"/>
          <w:szCs w:val="28"/>
        </w:rPr>
        <w:t>, EACC</w:t>
      </w:r>
      <w:proofErr w:type="gramStart"/>
      <w:r w:rsidRPr="0072459F">
        <w:rPr>
          <w:rFonts w:ascii="Book Antiqua" w:hAnsi="Book Antiqua" w:cs="Times New Roman"/>
          <w:b/>
          <w:sz w:val="28"/>
          <w:szCs w:val="28"/>
        </w:rPr>
        <w:t>,CEO</w:t>
      </w:r>
      <w:proofErr w:type="gramEnd"/>
      <w:r w:rsidR="00855E24">
        <w:rPr>
          <w:rFonts w:ascii="Book Antiqua" w:hAnsi="Book Antiqua" w:cs="Times New Roman"/>
          <w:b/>
          <w:sz w:val="28"/>
          <w:szCs w:val="28"/>
        </w:rPr>
        <w:t>,</w:t>
      </w:r>
    </w:p>
    <w:p w:rsidR="00B0208C" w:rsidRPr="0072459F" w:rsidRDefault="00B0208C" w:rsidP="00793DCF">
      <w:pPr>
        <w:spacing w:after="0" w:line="360" w:lineRule="auto"/>
        <w:jc w:val="both"/>
        <w:rPr>
          <w:rFonts w:ascii="Book Antiqua" w:hAnsi="Book Antiqua" w:cs="Times New Roman"/>
          <w:b/>
          <w:sz w:val="28"/>
          <w:szCs w:val="28"/>
        </w:rPr>
      </w:pPr>
      <w:proofErr w:type="spellStart"/>
      <w:r w:rsidRPr="0072459F">
        <w:rPr>
          <w:rFonts w:ascii="Book Antiqua" w:hAnsi="Book Antiqua" w:cs="Times New Roman"/>
          <w:b/>
          <w:sz w:val="28"/>
          <w:szCs w:val="28"/>
        </w:rPr>
        <w:t>Mr.Opimbi</w:t>
      </w:r>
      <w:proofErr w:type="spellEnd"/>
      <w:r w:rsidR="0072459F" w:rsidRPr="0072459F">
        <w:rPr>
          <w:rFonts w:ascii="Book Antiqua" w:hAnsi="Book Antiqua" w:cs="Times New Roman"/>
          <w:b/>
          <w:sz w:val="28"/>
          <w:szCs w:val="28"/>
        </w:rPr>
        <w:t xml:space="preserve"> </w:t>
      </w:r>
      <w:proofErr w:type="spellStart"/>
      <w:r w:rsidRPr="0072459F">
        <w:rPr>
          <w:rFonts w:ascii="Book Antiqua" w:hAnsi="Book Antiqua" w:cs="Times New Roman"/>
          <w:b/>
          <w:sz w:val="28"/>
          <w:szCs w:val="28"/>
        </w:rPr>
        <w:t>Osol</w:t>
      </w:r>
      <w:r w:rsidR="00FF1DF3" w:rsidRPr="0072459F">
        <w:rPr>
          <w:rFonts w:ascii="Book Antiqua" w:hAnsi="Book Antiqua" w:cs="Times New Roman"/>
          <w:b/>
          <w:sz w:val="28"/>
          <w:szCs w:val="28"/>
        </w:rPr>
        <w:t>o</w:t>
      </w:r>
      <w:proofErr w:type="spellEnd"/>
      <w:r w:rsidRPr="0072459F">
        <w:rPr>
          <w:rFonts w:ascii="Book Antiqua" w:hAnsi="Book Antiqua" w:cs="Times New Roman"/>
          <w:b/>
          <w:sz w:val="28"/>
          <w:szCs w:val="28"/>
        </w:rPr>
        <w:t xml:space="preserve">, </w:t>
      </w:r>
      <w:r w:rsidR="0072459F" w:rsidRPr="0072459F">
        <w:rPr>
          <w:rFonts w:ascii="Book Antiqua" w:hAnsi="Book Antiqua" w:cs="Times New Roman"/>
          <w:b/>
          <w:sz w:val="28"/>
          <w:szCs w:val="28"/>
        </w:rPr>
        <w:t xml:space="preserve">Technical Adviser of </w:t>
      </w:r>
      <w:r w:rsidRPr="0072459F">
        <w:rPr>
          <w:rFonts w:ascii="Book Antiqua" w:hAnsi="Book Antiqua" w:cs="Times New Roman"/>
          <w:b/>
          <w:sz w:val="28"/>
          <w:szCs w:val="28"/>
        </w:rPr>
        <w:t>G</w:t>
      </w:r>
      <w:r w:rsidR="0072459F" w:rsidRPr="0072459F">
        <w:rPr>
          <w:rFonts w:ascii="Book Antiqua" w:hAnsi="Book Antiqua" w:cs="Times New Roman"/>
          <w:b/>
          <w:sz w:val="28"/>
          <w:szCs w:val="28"/>
        </w:rPr>
        <w:t>IZ</w:t>
      </w:r>
      <w:r w:rsidRPr="0072459F">
        <w:rPr>
          <w:rFonts w:ascii="Book Antiqua" w:hAnsi="Book Antiqua" w:cs="Times New Roman"/>
          <w:b/>
          <w:sz w:val="28"/>
          <w:szCs w:val="28"/>
        </w:rPr>
        <w:t>,</w:t>
      </w:r>
    </w:p>
    <w:p w:rsidR="003801EB" w:rsidRDefault="003801EB" w:rsidP="00793DCF">
      <w:pPr>
        <w:spacing w:after="0" w:line="360" w:lineRule="auto"/>
        <w:jc w:val="both"/>
        <w:rPr>
          <w:rFonts w:ascii="Book Antiqua" w:hAnsi="Book Antiqua" w:cs="Times New Roman"/>
          <w:b/>
          <w:sz w:val="28"/>
          <w:szCs w:val="28"/>
        </w:rPr>
      </w:pPr>
      <w:proofErr w:type="spellStart"/>
      <w:r w:rsidRPr="0072459F">
        <w:rPr>
          <w:rFonts w:ascii="Book Antiqua" w:hAnsi="Book Antiqua" w:cs="Times New Roman"/>
          <w:b/>
          <w:sz w:val="28"/>
          <w:szCs w:val="28"/>
        </w:rPr>
        <w:t>Ms.Juliet</w:t>
      </w:r>
      <w:proofErr w:type="spellEnd"/>
      <w:r w:rsidRPr="0072459F">
        <w:rPr>
          <w:rFonts w:ascii="Book Antiqua" w:hAnsi="Book Antiqua" w:cs="Times New Roman"/>
          <w:b/>
          <w:sz w:val="28"/>
          <w:szCs w:val="28"/>
        </w:rPr>
        <w:t xml:space="preserve"> Mule, GIZ Regional Representative</w:t>
      </w:r>
      <w:r w:rsidR="00855E24">
        <w:rPr>
          <w:rFonts w:ascii="Book Antiqua" w:hAnsi="Book Antiqua" w:cs="Times New Roman"/>
          <w:b/>
          <w:sz w:val="28"/>
          <w:szCs w:val="28"/>
        </w:rPr>
        <w:t>,</w:t>
      </w:r>
    </w:p>
    <w:p w:rsidR="00855E24" w:rsidRPr="0072459F" w:rsidRDefault="00855E24" w:rsidP="00793DCF">
      <w:pPr>
        <w:spacing w:after="0" w:line="360" w:lineRule="auto"/>
        <w:jc w:val="both"/>
        <w:rPr>
          <w:rFonts w:ascii="Book Antiqua" w:hAnsi="Book Antiqua" w:cs="Times New Roman"/>
          <w:b/>
          <w:sz w:val="28"/>
          <w:szCs w:val="28"/>
        </w:rPr>
      </w:pPr>
      <w:proofErr w:type="spellStart"/>
      <w:r>
        <w:rPr>
          <w:rFonts w:ascii="Book Antiqua" w:hAnsi="Book Antiqua" w:cs="Times New Roman"/>
          <w:b/>
          <w:sz w:val="28"/>
          <w:szCs w:val="28"/>
        </w:rPr>
        <w:t>Ms.Munira</w:t>
      </w:r>
      <w:proofErr w:type="spellEnd"/>
      <w:r>
        <w:rPr>
          <w:rFonts w:ascii="Book Antiqua" w:hAnsi="Book Antiqua" w:cs="Times New Roman"/>
          <w:b/>
          <w:sz w:val="28"/>
          <w:szCs w:val="28"/>
        </w:rPr>
        <w:t xml:space="preserve"> Ali, General Secretary of EAAACA/ARIN-EA,</w:t>
      </w:r>
    </w:p>
    <w:p w:rsidR="003801EB" w:rsidRPr="0072459F" w:rsidRDefault="003801EB" w:rsidP="00793DCF">
      <w:pPr>
        <w:spacing w:after="0" w:line="360" w:lineRule="auto"/>
        <w:jc w:val="both"/>
        <w:rPr>
          <w:rFonts w:ascii="Book Antiqua" w:hAnsi="Book Antiqua" w:cs="Times New Roman"/>
          <w:b/>
          <w:sz w:val="28"/>
          <w:szCs w:val="28"/>
        </w:rPr>
      </w:pPr>
      <w:proofErr w:type="spellStart"/>
      <w:r w:rsidRPr="0072459F">
        <w:rPr>
          <w:rFonts w:ascii="Book Antiqua" w:hAnsi="Book Antiqua" w:cs="Times New Roman"/>
          <w:b/>
          <w:sz w:val="28"/>
          <w:szCs w:val="28"/>
        </w:rPr>
        <w:t>Mr.Simon</w:t>
      </w:r>
      <w:proofErr w:type="spellEnd"/>
      <w:r w:rsidRPr="0072459F">
        <w:rPr>
          <w:rFonts w:ascii="Book Antiqua" w:hAnsi="Book Antiqua" w:cs="Times New Roman"/>
          <w:b/>
          <w:sz w:val="28"/>
          <w:szCs w:val="28"/>
        </w:rPr>
        <w:t xml:space="preserve"> Marsh, </w:t>
      </w:r>
      <w:r w:rsidR="00B0208C" w:rsidRPr="0072459F">
        <w:rPr>
          <w:rFonts w:ascii="Book Antiqua" w:hAnsi="Book Antiqua" w:cs="Times New Roman"/>
          <w:b/>
          <w:sz w:val="28"/>
          <w:szCs w:val="28"/>
        </w:rPr>
        <w:t xml:space="preserve">Representative from </w:t>
      </w:r>
      <w:r w:rsidRPr="0072459F">
        <w:rPr>
          <w:rFonts w:ascii="Book Antiqua" w:hAnsi="Book Antiqua" w:cs="Times New Roman"/>
          <w:b/>
          <w:sz w:val="28"/>
          <w:szCs w:val="28"/>
        </w:rPr>
        <w:t>Basel Institute</w:t>
      </w:r>
      <w:proofErr w:type="gramStart"/>
      <w:r w:rsidR="00855E24">
        <w:rPr>
          <w:rFonts w:ascii="Book Antiqua" w:hAnsi="Book Antiqua" w:cs="Times New Roman"/>
          <w:b/>
          <w:sz w:val="28"/>
          <w:szCs w:val="28"/>
        </w:rPr>
        <w:t>,,</w:t>
      </w:r>
      <w:proofErr w:type="gramEnd"/>
    </w:p>
    <w:p w:rsidR="00B0208C" w:rsidRPr="0072459F" w:rsidRDefault="003801EB" w:rsidP="00793DCF">
      <w:pPr>
        <w:spacing w:after="0" w:line="360" w:lineRule="auto"/>
        <w:jc w:val="both"/>
        <w:rPr>
          <w:rFonts w:ascii="Book Antiqua" w:hAnsi="Book Antiqua" w:cs="Times New Roman"/>
          <w:b/>
          <w:sz w:val="28"/>
          <w:szCs w:val="28"/>
        </w:rPr>
      </w:pPr>
      <w:proofErr w:type="spellStart"/>
      <w:r w:rsidRPr="0072459F">
        <w:rPr>
          <w:rFonts w:ascii="Book Antiqua" w:hAnsi="Book Antiqua" w:cs="Times New Roman"/>
          <w:b/>
          <w:sz w:val="28"/>
          <w:szCs w:val="28"/>
        </w:rPr>
        <w:t>Mr.Julius</w:t>
      </w:r>
      <w:proofErr w:type="spellEnd"/>
      <w:r w:rsidR="003E3E1A">
        <w:rPr>
          <w:rFonts w:ascii="Book Antiqua" w:hAnsi="Book Antiqua" w:cs="Times New Roman"/>
          <w:b/>
          <w:sz w:val="28"/>
          <w:szCs w:val="28"/>
        </w:rPr>
        <w:t xml:space="preserve"> </w:t>
      </w:r>
      <w:proofErr w:type="spellStart"/>
      <w:r w:rsidRPr="0072459F">
        <w:rPr>
          <w:rFonts w:ascii="Book Antiqua" w:hAnsi="Book Antiqua" w:cs="Times New Roman"/>
          <w:b/>
          <w:sz w:val="28"/>
          <w:szCs w:val="28"/>
        </w:rPr>
        <w:t>Muraya</w:t>
      </w:r>
      <w:proofErr w:type="spellEnd"/>
      <w:r w:rsidRPr="0072459F">
        <w:rPr>
          <w:rFonts w:ascii="Book Antiqua" w:hAnsi="Book Antiqua" w:cs="Times New Roman"/>
          <w:b/>
          <w:sz w:val="28"/>
          <w:szCs w:val="28"/>
        </w:rPr>
        <w:t xml:space="preserve">, Assistant </w:t>
      </w:r>
      <w:proofErr w:type="spellStart"/>
      <w:r w:rsidRPr="0072459F">
        <w:rPr>
          <w:rFonts w:ascii="Book Antiqua" w:hAnsi="Book Antiqua" w:cs="Times New Roman"/>
          <w:b/>
          <w:sz w:val="28"/>
          <w:szCs w:val="28"/>
        </w:rPr>
        <w:t>Director</w:t>
      </w:r>
      <w:proofErr w:type="gramStart"/>
      <w:r w:rsidRPr="0072459F">
        <w:rPr>
          <w:rFonts w:ascii="Book Antiqua" w:hAnsi="Book Antiqua" w:cs="Times New Roman"/>
          <w:b/>
          <w:sz w:val="28"/>
          <w:szCs w:val="28"/>
        </w:rPr>
        <w:t>,</w:t>
      </w:r>
      <w:r w:rsidR="00B0208C" w:rsidRPr="0072459F">
        <w:rPr>
          <w:rFonts w:ascii="Book Antiqua" w:hAnsi="Book Antiqua" w:cs="Times New Roman"/>
          <w:b/>
          <w:sz w:val="28"/>
          <w:szCs w:val="28"/>
        </w:rPr>
        <w:t>EACC</w:t>
      </w:r>
      <w:proofErr w:type="spellEnd"/>
      <w:proofErr w:type="gramEnd"/>
      <w:r w:rsidR="00B0208C" w:rsidRPr="0072459F">
        <w:rPr>
          <w:rFonts w:ascii="Book Antiqua" w:hAnsi="Book Antiqua" w:cs="Times New Roman"/>
          <w:b/>
          <w:sz w:val="28"/>
          <w:szCs w:val="28"/>
        </w:rPr>
        <w:t>,</w:t>
      </w:r>
    </w:p>
    <w:p w:rsidR="003801EB" w:rsidRPr="0072459F" w:rsidRDefault="003801EB" w:rsidP="00793DCF">
      <w:pPr>
        <w:spacing w:after="0" w:line="360" w:lineRule="auto"/>
        <w:jc w:val="both"/>
        <w:rPr>
          <w:rFonts w:ascii="Book Antiqua" w:hAnsi="Book Antiqua" w:cs="Times New Roman"/>
          <w:b/>
          <w:sz w:val="28"/>
          <w:szCs w:val="28"/>
        </w:rPr>
      </w:pPr>
      <w:proofErr w:type="spellStart"/>
      <w:r w:rsidRPr="0072459F">
        <w:rPr>
          <w:rFonts w:ascii="Book Antiqua" w:hAnsi="Book Antiqua" w:cs="Times New Roman"/>
          <w:b/>
          <w:sz w:val="28"/>
          <w:szCs w:val="28"/>
        </w:rPr>
        <w:t>Ms.</w:t>
      </w:r>
      <w:r w:rsidR="009F6C36" w:rsidRPr="0072459F">
        <w:rPr>
          <w:rFonts w:ascii="Book Antiqua" w:hAnsi="Book Antiqua" w:cs="Times New Roman"/>
          <w:b/>
          <w:sz w:val="28"/>
          <w:szCs w:val="28"/>
        </w:rPr>
        <w:t>Anna</w:t>
      </w:r>
      <w:proofErr w:type="spellEnd"/>
      <w:r w:rsidR="00E96D51" w:rsidRPr="0072459F">
        <w:rPr>
          <w:rFonts w:ascii="Book Antiqua" w:hAnsi="Book Antiqua" w:cs="Times New Roman"/>
          <w:b/>
          <w:sz w:val="28"/>
          <w:szCs w:val="28"/>
        </w:rPr>
        <w:t xml:space="preserve"> </w:t>
      </w:r>
      <w:proofErr w:type="spellStart"/>
      <w:r w:rsidR="00C16864" w:rsidRPr="0072459F">
        <w:rPr>
          <w:rFonts w:ascii="Book Antiqua" w:hAnsi="Book Antiqua" w:cs="Times New Roman"/>
          <w:b/>
          <w:sz w:val="28"/>
          <w:szCs w:val="28"/>
        </w:rPr>
        <w:t>Siodlack</w:t>
      </w:r>
      <w:proofErr w:type="spellEnd"/>
      <w:r w:rsidR="00E96D51" w:rsidRPr="0072459F">
        <w:rPr>
          <w:rFonts w:ascii="Book Antiqua" w:hAnsi="Book Antiqua" w:cs="Times New Roman"/>
          <w:b/>
          <w:sz w:val="28"/>
          <w:szCs w:val="28"/>
        </w:rPr>
        <w:t xml:space="preserve"> </w:t>
      </w:r>
      <w:r w:rsidRPr="0072459F">
        <w:rPr>
          <w:rFonts w:ascii="Book Antiqua" w:hAnsi="Book Antiqua" w:cs="Times New Roman"/>
          <w:b/>
          <w:sz w:val="28"/>
          <w:szCs w:val="28"/>
        </w:rPr>
        <w:t xml:space="preserve">Representative </w:t>
      </w:r>
      <w:r w:rsidR="00E96D51" w:rsidRPr="0072459F">
        <w:rPr>
          <w:rFonts w:ascii="Book Antiqua" w:hAnsi="Book Antiqua" w:cs="Times New Roman"/>
          <w:b/>
          <w:sz w:val="28"/>
          <w:szCs w:val="28"/>
        </w:rPr>
        <w:t>of the Government of Jersey</w:t>
      </w:r>
      <w:r w:rsidR="00855E24">
        <w:rPr>
          <w:rFonts w:ascii="Book Antiqua" w:hAnsi="Book Antiqua" w:cs="Times New Roman"/>
          <w:b/>
          <w:sz w:val="28"/>
          <w:szCs w:val="28"/>
        </w:rPr>
        <w:t>,</w:t>
      </w:r>
    </w:p>
    <w:p w:rsidR="003801EB" w:rsidRPr="0072459F" w:rsidRDefault="003801EB" w:rsidP="00793DCF">
      <w:pPr>
        <w:spacing w:after="0" w:line="360" w:lineRule="auto"/>
        <w:jc w:val="both"/>
        <w:rPr>
          <w:rFonts w:ascii="Book Antiqua" w:hAnsi="Book Antiqua" w:cs="Times New Roman"/>
          <w:b/>
          <w:sz w:val="28"/>
          <w:szCs w:val="28"/>
        </w:rPr>
      </w:pPr>
      <w:proofErr w:type="spellStart"/>
      <w:r w:rsidRPr="0072459F">
        <w:rPr>
          <w:rFonts w:ascii="Book Antiqua" w:hAnsi="Book Antiqua" w:cs="Times New Roman"/>
          <w:b/>
          <w:sz w:val="28"/>
          <w:szCs w:val="28"/>
        </w:rPr>
        <w:t>M</w:t>
      </w:r>
      <w:r w:rsidR="00E96D51" w:rsidRPr="0072459F">
        <w:rPr>
          <w:rFonts w:ascii="Book Antiqua" w:hAnsi="Book Antiqua" w:cs="Times New Roman"/>
          <w:b/>
          <w:sz w:val="28"/>
          <w:szCs w:val="28"/>
        </w:rPr>
        <w:t>r.</w:t>
      </w:r>
      <w:r w:rsidRPr="0072459F">
        <w:rPr>
          <w:rFonts w:ascii="Book Antiqua" w:hAnsi="Book Antiqua" w:cs="Times New Roman"/>
          <w:b/>
          <w:sz w:val="28"/>
          <w:szCs w:val="28"/>
        </w:rPr>
        <w:t>Tristram</w:t>
      </w:r>
      <w:proofErr w:type="spellEnd"/>
      <w:r w:rsidRPr="0072459F">
        <w:rPr>
          <w:rFonts w:ascii="Book Antiqua" w:hAnsi="Book Antiqua" w:cs="Times New Roman"/>
          <w:b/>
          <w:sz w:val="28"/>
          <w:szCs w:val="28"/>
        </w:rPr>
        <w:t xml:space="preserve"> Hicks,</w:t>
      </w:r>
      <w:r w:rsidR="00E96D51" w:rsidRPr="0072459F">
        <w:rPr>
          <w:rFonts w:ascii="Book Antiqua" w:hAnsi="Book Antiqua" w:cs="Times New Roman"/>
          <w:b/>
          <w:sz w:val="28"/>
          <w:szCs w:val="28"/>
        </w:rPr>
        <w:t xml:space="preserve"> Consultant</w:t>
      </w:r>
      <w:r w:rsidR="00855E24">
        <w:rPr>
          <w:rFonts w:ascii="Book Antiqua" w:hAnsi="Book Antiqua" w:cs="Times New Roman"/>
          <w:b/>
          <w:sz w:val="28"/>
          <w:szCs w:val="28"/>
        </w:rPr>
        <w:t>,</w:t>
      </w:r>
      <w:r w:rsidR="00E96D51" w:rsidRPr="0072459F">
        <w:rPr>
          <w:rFonts w:ascii="Book Antiqua" w:hAnsi="Book Antiqua" w:cs="Times New Roman"/>
          <w:b/>
          <w:sz w:val="28"/>
          <w:szCs w:val="28"/>
        </w:rPr>
        <w:t xml:space="preserve"> </w:t>
      </w:r>
    </w:p>
    <w:p w:rsidR="003801EB" w:rsidRPr="0072459F" w:rsidRDefault="003801EB" w:rsidP="00793DCF">
      <w:pPr>
        <w:spacing w:after="0" w:line="360" w:lineRule="auto"/>
        <w:jc w:val="both"/>
        <w:rPr>
          <w:rFonts w:ascii="Book Antiqua" w:hAnsi="Book Antiqua" w:cs="Times New Roman"/>
          <w:b/>
          <w:sz w:val="28"/>
          <w:szCs w:val="28"/>
        </w:rPr>
      </w:pPr>
      <w:r w:rsidRPr="0072459F">
        <w:rPr>
          <w:rFonts w:ascii="Book Antiqua" w:hAnsi="Book Antiqua" w:cs="Times New Roman"/>
          <w:b/>
          <w:sz w:val="28"/>
          <w:szCs w:val="28"/>
        </w:rPr>
        <w:t>ARIN-EA Focal Persons</w:t>
      </w:r>
      <w:r w:rsidR="00855E24">
        <w:rPr>
          <w:rFonts w:ascii="Book Antiqua" w:hAnsi="Book Antiqua" w:cs="Times New Roman"/>
          <w:b/>
          <w:sz w:val="28"/>
          <w:szCs w:val="28"/>
        </w:rPr>
        <w:t>,</w:t>
      </w:r>
    </w:p>
    <w:p w:rsidR="00E317FC" w:rsidRPr="0072459F" w:rsidRDefault="00E317FC" w:rsidP="00793DCF">
      <w:pPr>
        <w:spacing w:after="0" w:line="360" w:lineRule="auto"/>
        <w:jc w:val="both"/>
        <w:rPr>
          <w:rFonts w:ascii="Book Antiqua" w:hAnsi="Book Antiqua" w:cs="Times New Roman"/>
          <w:b/>
          <w:sz w:val="28"/>
          <w:szCs w:val="28"/>
        </w:rPr>
      </w:pPr>
      <w:r w:rsidRPr="0072459F">
        <w:rPr>
          <w:rFonts w:ascii="Book Antiqua" w:hAnsi="Book Antiqua" w:cs="Times New Roman"/>
          <w:b/>
          <w:sz w:val="28"/>
          <w:szCs w:val="28"/>
        </w:rPr>
        <w:t>Distinguished Participants,</w:t>
      </w:r>
    </w:p>
    <w:p w:rsidR="00E317FC" w:rsidRPr="0072459F" w:rsidRDefault="00E317FC" w:rsidP="00793DCF">
      <w:pPr>
        <w:spacing w:after="0" w:line="360" w:lineRule="auto"/>
        <w:jc w:val="both"/>
        <w:rPr>
          <w:rFonts w:ascii="Book Antiqua" w:hAnsi="Book Antiqua" w:cs="Times New Roman"/>
          <w:b/>
          <w:sz w:val="28"/>
          <w:szCs w:val="28"/>
        </w:rPr>
      </w:pPr>
      <w:proofErr w:type="gramStart"/>
      <w:r w:rsidRPr="0072459F">
        <w:rPr>
          <w:rFonts w:ascii="Book Antiqua" w:hAnsi="Book Antiqua" w:cs="Times New Roman"/>
          <w:b/>
          <w:sz w:val="28"/>
          <w:szCs w:val="28"/>
        </w:rPr>
        <w:t>Ladies and Gentlemen.</w:t>
      </w:r>
      <w:proofErr w:type="gramEnd"/>
    </w:p>
    <w:p w:rsidR="00E317FC" w:rsidRDefault="00E317FC" w:rsidP="00793DCF">
      <w:pPr>
        <w:pStyle w:val="NoSpacing"/>
        <w:spacing w:line="360" w:lineRule="auto"/>
        <w:jc w:val="both"/>
        <w:rPr>
          <w:rFonts w:ascii="Book Antiqua" w:hAnsi="Book Antiqua"/>
          <w:sz w:val="28"/>
          <w:szCs w:val="28"/>
        </w:rPr>
      </w:pPr>
    </w:p>
    <w:p w:rsidR="00C4773B" w:rsidRPr="0072459F" w:rsidRDefault="00C4773B" w:rsidP="00793DCF">
      <w:pPr>
        <w:pStyle w:val="NoSpacing"/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72459F">
        <w:rPr>
          <w:rFonts w:ascii="Book Antiqua" w:hAnsi="Book Antiqua"/>
          <w:sz w:val="28"/>
          <w:szCs w:val="28"/>
        </w:rPr>
        <w:t>Firstly</w:t>
      </w:r>
      <w:r w:rsidR="0072459F">
        <w:rPr>
          <w:rFonts w:ascii="Book Antiqua" w:hAnsi="Book Antiqua"/>
          <w:sz w:val="28"/>
          <w:szCs w:val="28"/>
        </w:rPr>
        <w:t>,</w:t>
      </w:r>
      <w:r w:rsidRPr="0072459F">
        <w:rPr>
          <w:rFonts w:ascii="Book Antiqua" w:hAnsi="Book Antiqua"/>
          <w:sz w:val="28"/>
          <w:szCs w:val="28"/>
        </w:rPr>
        <w:t xml:space="preserve"> I would like to take this opportunity to thank the </w:t>
      </w:r>
      <w:proofErr w:type="spellStart"/>
      <w:r w:rsidRPr="0072459F">
        <w:rPr>
          <w:rFonts w:ascii="Book Antiqua" w:hAnsi="Book Antiqua"/>
          <w:sz w:val="28"/>
          <w:szCs w:val="28"/>
        </w:rPr>
        <w:t>organisers</w:t>
      </w:r>
      <w:proofErr w:type="spellEnd"/>
      <w:r w:rsidRPr="0072459F">
        <w:rPr>
          <w:rFonts w:ascii="Book Antiqua" w:hAnsi="Book Antiqua"/>
          <w:sz w:val="28"/>
          <w:szCs w:val="28"/>
        </w:rPr>
        <w:t xml:space="preserve"> in particular Mr</w:t>
      </w:r>
      <w:r w:rsidR="0072459F">
        <w:rPr>
          <w:rFonts w:ascii="Book Antiqua" w:hAnsi="Book Antiqua"/>
          <w:sz w:val="28"/>
          <w:szCs w:val="28"/>
        </w:rPr>
        <w:t>.</w:t>
      </w:r>
      <w:r w:rsidRPr="0072459F">
        <w:rPr>
          <w:rFonts w:ascii="Book Antiqua" w:hAnsi="Book Antiqua"/>
          <w:sz w:val="28"/>
          <w:szCs w:val="28"/>
        </w:rPr>
        <w:t xml:space="preserve"> Simon Marsh, Country Head for Kenya of the Basel Institute of Governance and </w:t>
      </w:r>
      <w:proofErr w:type="spellStart"/>
      <w:r w:rsidRPr="0072459F">
        <w:rPr>
          <w:rFonts w:ascii="Book Antiqua" w:hAnsi="Book Antiqua"/>
          <w:sz w:val="28"/>
          <w:szCs w:val="28"/>
        </w:rPr>
        <w:t>Mr</w:t>
      </w:r>
      <w:r w:rsidR="0072459F">
        <w:rPr>
          <w:rFonts w:ascii="Book Antiqua" w:hAnsi="Book Antiqua"/>
          <w:sz w:val="28"/>
          <w:szCs w:val="28"/>
        </w:rPr>
        <w:t>.</w:t>
      </w:r>
      <w:r w:rsidRPr="0072459F">
        <w:rPr>
          <w:rFonts w:ascii="Book Antiqua" w:hAnsi="Book Antiqua"/>
          <w:sz w:val="28"/>
          <w:szCs w:val="28"/>
        </w:rPr>
        <w:t>Opimb</w:t>
      </w:r>
      <w:r w:rsidR="0072459F">
        <w:rPr>
          <w:rFonts w:ascii="Book Antiqua" w:hAnsi="Book Antiqua"/>
          <w:sz w:val="28"/>
          <w:szCs w:val="28"/>
        </w:rPr>
        <w:t>i</w:t>
      </w:r>
      <w:proofErr w:type="spellEnd"/>
      <w:r w:rsidR="0072459F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72459F">
        <w:rPr>
          <w:rFonts w:ascii="Book Antiqua" w:hAnsi="Book Antiqua"/>
          <w:sz w:val="28"/>
          <w:szCs w:val="28"/>
        </w:rPr>
        <w:t>Osolo</w:t>
      </w:r>
      <w:proofErr w:type="spellEnd"/>
      <w:r w:rsidRPr="0072459F">
        <w:rPr>
          <w:rFonts w:ascii="Book Antiqua" w:hAnsi="Book Antiqua"/>
          <w:sz w:val="28"/>
          <w:szCs w:val="28"/>
        </w:rPr>
        <w:t xml:space="preserve">, </w:t>
      </w:r>
      <w:r w:rsidR="0072459F">
        <w:rPr>
          <w:rFonts w:ascii="Book Antiqua" w:hAnsi="Book Antiqua"/>
          <w:sz w:val="28"/>
          <w:szCs w:val="28"/>
        </w:rPr>
        <w:t xml:space="preserve">Technical Adviser </w:t>
      </w:r>
      <w:r w:rsidRPr="0072459F">
        <w:rPr>
          <w:rFonts w:ascii="Book Antiqua" w:hAnsi="Book Antiqua"/>
          <w:sz w:val="28"/>
          <w:szCs w:val="28"/>
        </w:rPr>
        <w:t>of the German Development Cooperation (GIZ), both of whom have been pivotal in bring</w:t>
      </w:r>
      <w:r w:rsidR="0072459F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72459F">
        <w:rPr>
          <w:rFonts w:ascii="Book Antiqua" w:hAnsi="Book Antiqua"/>
          <w:sz w:val="28"/>
          <w:szCs w:val="28"/>
        </w:rPr>
        <w:t>in</w:t>
      </w:r>
      <w:r w:rsidR="0063593F">
        <w:rPr>
          <w:rFonts w:ascii="Book Antiqua" w:hAnsi="Book Antiqua"/>
          <w:sz w:val="28"/>
          <w:szCs w:val="28"/>
        </w:rPr>
        <w:t>g</w:t>
      </w:r>
      <w:proofErr w:type="spellEnd"/>
      <w:r w:rsidRPr="0072459F">
        <w:rPr>
          <w:rFonts w:ascii="Book Antiqua" w:hAnsi="Book Antiqua"/>
          <w:sz w:val="28"/>
          <w:szCs w:val="28"/>
        </w:rPr>
        <w:t xml:space="preserve"> this event to fruition.</w:t>
      </w:r>
    </w:p>
    <w:p w:rsidR="00C4773B" w:rsidRPr="00961AA4" w:rsidRDefault="00C4773B" w:rsidP="00793DCF">
      <w:pPr>
        <w:pStyle w:val="NoSpacing"/>
        <w:spacing w:line="360" w:lineRule="auto"/>
        <w:jc w:val="both"/>
        <w:rPr>
          <w:rFonts w:ascii="Book Antiqua" w:hAnsi="Book Antiqua"/>
          <w:sz w:val="28"/>
          <w:szCs w:val="28"/>
        </w:rPr>
      </w:pPr>
    </w:p>
    <w:p w:rsidR="009B40D8" w:rsidRDefault="00C4773B" w:rsidP="00793DCF">
      <w:pPr>
        <w:pStyle w:val="NoSpacing"/>
        <w:spacing w:line="36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As a practitioner myself, i</w:t>
      </w:r>
      <w:r w:rsidR="00E317FC" w:rsidRPr="00641E47">
        <w:rPr>
          <w:rFonts w:ascii="Book Antiqua" w:hAnsi="Book Antiqua"/>
          <w:sz w:val="28"/>
          <w:szCs w:val="28"/>
        </w:rPr>
        <w:t xml:space="preserve">t gives me great pleasure to see you all today in this </w:t>
      </w:r>
      <w:r w:rsidR="00735F8F" w:rsidRPr="00641E47">
        <w:rPr>
          <w:rFonts w:ascii="Book Antiqua" w:hAnsi="Book Antiqua"/>
          <w:sz w:val="28"/>
          <w:szCs w:val="28"/>
        </w:rPr>
        <w:t xml:space="preserve">forum to </w:t>
      </w:r>
      <w:r w:rsidR="003801EB" w:rsidRPr="00641E47">
        <w:rPr>
          <w:rFonts w:ascii="Book Antiqua" w:hAnsi="Book Antiqua"/>
          <w:sz w:val="28"/>
          <w:szCs w:val="28"/>
        </w:rPr>
        <w:t xml:space="preserve">exchange </w:t>
      </w:r>
      <w:r>
        <w:rPr>
          <w:rFonts w:ascii="Book Antiqua" w:hAnsi="Book Antiqua"/>
          <w:sz w:val="28"/>
          <w:szCs w:val="28"/>
        </w:rPr>
        <w:t xml:space="preserve">ideas, </w:t>
      </w:r>
      <w:r w:rsidR="003801EB" w:rsidRPr="00641E47">
        <w:rPr>
          <w:rFonts w:ascii="Book Antiqua" w:hAnsi="Book Antiqua"/>
          <w:sz w:val="28"/>
          <w:szCs w:val="28"/>
        </w:rPr>
        <w:t xml:space="preserve">experiences and </w:t>
      </w:r>
      <w:r>
        <w:rPr>
          <w:rFonts w:ascii="Book Antiqua" w:hAnsi="Book Antiqua"/>
          <w:sz w:val="28"/>
          <w:szCs w:val="28"/>
        </w:rPr>
        <w:t xml:space="preserve">be exposed to </w:t>
      </w:r>
      <w:r w:rsidR="003801EB" w:rsidRPr="00641E47">
        <w:rPr>
          <w:rFonts w:ascii="Book Antiqua" w:hAnsi="Book Antiqua"/>
          <w:sz w:val="28"/>
          <w:szCs w:val="28"/>
        </w:rPr>
        <w:t xml:space="preserve"> best practice</w:t>
      </w:r>
      <w:r>
        <w:rPr>
          <w:rFonts w:ascii="Book Antiqua" w:hAnsi="Book Antiqua"/>
          <w:sz w:val="28"/>
          <w:szCs w:val="28"/>
        </w:rPr>
        <w:t xml:space="preserve"> from the work undertaken by our colleagues at the </w:t>
      </w:r>
      <w:r w:rsidR="003801EB" w:rsidRPr="00641E47">
        <w:rPr>
          <w:rFonts w:ascii="Book Antiqua" w:hAnsi="Book Antiqua"/>
          <w:sz w:val="28"/>
          <w:szCs w:val="28"/>
        </w:rPr>
        <w:t xml:space="preserve"> EACC</w:t>
      </w:r>
      <w:r>
        <w:rPr>
          <w:rFonts w:ascii="Book Antiqua" w:hAnsi="Book Antiqua"/>
          <w:sz w:val="28"/>
          <w:szCs w:val="28"/>
        </w:rPr>
        <w:t>. The EACC has much to share</w:t>
      </w:r>
      <w:r w:rsidR="0072459F">
        <w:rPr>
          <w:rFonts w:ascii="Book Antiqua" w:hAnsi="Book Antiqua"/>
          <w:sz w:val="28"/>
          <w:szCs w:val="28"/>
        </w:rPr>
        <w:t xml:space="preserve"> </w:t>
      </w:r>
      <w:r w:rsidR="003801EB" w:rsidRPr="00641E47">
        <w:rPr>
          <w:rFonts w:ascii="Book Antiqua" w:hAnsi="Book Antiqua"/>
          <w:sz w:val="28"/>
          <w:szCs w:val="28"/>
        </w:rPr>
        <w:t>in the area of asset recovery</w:t>
      </w:r>
      <w:r w:rsidR="001C506F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in particular their experience</w:t>
      </w:r>
      <w:r w:rsidR="0072459F">
        <w:rPr>
          <w:rFonts w:ascii="Book Antiqua" w:hAnsi="Book Antiqua"/>
          <w:sz w:val="28"/>
          <w:szCs w:val="28"/>
        </w:rPr>
        <w:t xml:space="preserve">s when navigating </w:t>
      </w:r>
      <w:r w:rsidR="007729EA">
        <w:rPr>
          <w:rFonts w:ascii="Book Antiqua" w:hAnsi="Book Antiqua"/>
          <w:sz w:val="28"/>
          <w:szCs w:val="28"/>
        </w:rPr>
        <w:t xml:space="preserve">the challenges faced and manner in which they can be </w:t>
      </w:r>
      <w:r w:rsidR="0072459F">
        <w:rPr>
          <w:rFonts w:ascii="Book Antiqua" w:hAnsi="Book Antiqua"/>
          <w:sz w:val="28"/>
          <w:szCs w:val="28"/>
        </w:rPr>
        <w:t>overcome</w:t>
      </w:r>
      <w:r w:rsidR="007729EA">
        <w:rPr>
          <w:rFonts w:ascii="Book Antiqua" w:hAnsi="Book Antiqua"/>
          <w:sz w:val="28"/>
          <w:szCs w:val="28"/>
        </w:rPr>
        <w:t xml:space="preserve">. In particular, as the day progresses, </w:t>
      </w:r>
      <w:r w:rsidR="009B40D8">
        <w:rPr>
          <w:rFonts w:ascii="Book Antiqua" w:hAnsi="Book Antiqua"/>
          <w:sz w:val="28"/>
          <w:szCs w:val="28"/>
        </w:rPr>
        <w:t>we shall also hear about the Framework for Recovery of Assets from Corruption and Crime in Kenya (FRACCK).</w:t>
      </w:r>
    </w:p>
    <w:p w:rsidR="007755DA" w:rsidRDefault="007755DA" w:rsidP="00793DCF">
      <w:pPr>
        <w:pStyle w:val="NoSpacing"/>
        <w:spacing w:line="360" w:lineRule="auto"/>
        <w:jc w:val="both"/>
        <w:rPr>
          <w:rFonts w:ascii="Book Antiqua" w:hAnsi="Book Antiqua"/>
          <w:sz w:val="28"/>
          <w:szCs w:val="28"/>
        </w:rPr>
      </w:pPr>
    </w:p>
    <w:p w:rsidR="005E418E" w:rsidRPr="0072459F" w:rsidRDefault="0072459F" w:rsidP="00793DCF">
      <w:pPr>
        <w:pStyle w:val="NoSpacing"/>
        <w:spacing w:line="360" w:lineRule="auto"/>
        <w:jc w:val="both"/>
        <w:rPr>
          <w:rFonts w:ascii="Book Antiqua" w:hAnsi="Book Antiqua"/>
          <w:b/>
          <w:sz w:val="28"/>
          <w:szCs w:val="28"/>
        </w:rPr>
      </w:pPr>
      <w:r w:rsidRPr="0072459F">
        <w:rPr>
          <w:rFonts w:ascii="Book Antiqua" w:hAnsi="Book Antiqua"/>
          <w:b/>
          <w:sz w:val="28"/>
          <w:szCs w:val="28"/>
        </w:rPr>
        <w:t xml:space="preserve">Ladies and Gentlemen </w:t>
      </w:r>
    </w:p>
    <w:p w:rsidR="007A3F3E" w:rsidRDefault="007729EA" w:rsidP="00793DCF">
      <w:pPr>
        <w:spacing w:after="0" w:line="360" w:lineRule="auto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Once again,</w:t>
      </w:r>
      <w:r w:rsidR="0072459F">
        <w:rPr>
          <w:rFonts w:ascii="Book Antiqua" w:hAnsi="Book Antiqua" w:cs="Times New Roman"/>
          <w:sz w:val="28"/>
          <w:szCs w:val="28"/>
        </w:rPr>
        <w:t xml:space="preserve"> </w:t>
      </w:r>
      <w:r w:rsidR="00F2215A" w:rsidRPr="00641E47">
        <w:rPr>
          <w:rFonts w:ascii="Book Antiqua" w:hAnsi="Book Antiqua" w:cs="Times New Roman"/>
          <w:sz w:val="28"/>
          <w:szCs w:val="28"/>
        </w:rPr>
        <w:t xml:space="preserve">I would like also to take this opportunity to express my sincere thanks and gratitude to the Project Manager </w:t>
      </w:r>
      <w:proofErr w:type="spellStart"/>
      <w:r w:rsidR="00F2215A" w:rsidRPr="00641E47">
        <w:rPr>
          <w:rFonts w:ascii="Book Antiqua" w:hAnsi="Book Antiqua" w:cs="Times New Roman"/>
          <w:sz w:val="28"/>
          <w:szCs w:val="28"/>
        </w:rPr>
        <w:t>Ms.Juliet</w:t>
      </w:r>
      <w:proofErr w:type="spellEnd"/>
      <w:r w:rsidR="00F2215A" w:rsidRPr="00641E47">
        <w:rPr>
          <w:rFonts w:ascii="Book Antiqua" w:hAnsi="Book Antiqua" w:cs="Times New Roman"/>
          <w:sz w:val="28"/>
          <w:szCs w:val="28"/>
        </w:rPr>
        <w:t xml:space="preserve"> Mule and the GIZ in particular, for accepting to organize this </w:t>
      </w:r>
      <w:r w:rsidR="007A3F3E">
        <w:rPr>
          <w:rFonts w:ascii="Book Antiqua" w:hAnsi="Book Antiqua" w:cs="Times New Roman"/>
          <w:sz w:val="28"/>
          <w:szCs w:val="28"/>
        </w:rPr>
        <w:t xml:space="preserve">virtual </w:t>
      </w:r>
      <w:r w:rsidR="009B40D8">
        <w:rPr>
          <w:rFonts w:ascii="Book Antiqua" w:hAnsi="Book Antiqua" w:cs="Times New Roman"/>
          <w:sz w:val="28"/>
          <w:szCs w:val="28"/>
        </w:rPr>
        <w:t>forum</w:t>
      </w:r>
      <w:r w:rsidR="00F2215A" w:rsidRPr="00641E47">
        <w:rPr>
          <w:rFonts w:ascii="Book Antiqua" w:hAnsi="Book Antiqua" w:cs="Times New Roman"/>
          <w:sz w:val="28"/>
          <w:szCs w:val="28"/>
        </w:rPr>
        <w:t xml:space="preserve">. We truly appreciate your dedication and </w:t>
      </w:r>
      <w:r w:rsidR="009B40D8">
        <w:rPr>
          <w:rFonts w:ascii="Book Antiqua" w:hAnsi="Book Antiqua" w:cs="Times New Roman"/>
          <w:sz w:val="28"/>
          <w:szCs w:val="28"/>
        </w:rPr>
        <w:t xml:space="preserve">the continued </w:t>
      </w:r>
      <w:r w:rsidR="00F2215A" w:rsidRPr="00641E47">
        <w:rPr>
          <w:rFonts w:ascii="Book Antiqua" w:hAnsi="Book Antiqua" w:cs="Times New Roman"/>
          <w:sz w:val="28"/>
          <w:szCs w:val="28"/>
        </w:rPr>
        <w:t>support</w:t>
      </w:r>
      <w:r w:rsidR="009B40D8">
        <w:rPr>
          <w:rFonts w:ascii="Book Antiqua" w:hAnsi="Book Antiqua" w:cs="Times New Roman"/>
          <w:sz w:val="28"/>
          <w:szCs w:val="28"/>
        </w:rPr>
        <w:t xml:space="preserve"> you offered to ARIN-NEA</w:t>
      </w:r>
      <w:r w:rsidR="00F2215A" w:rsidRPr="00641E47">
        <w:rPr>
          <w:rFonts w:ascii="Book Antiqua" w:hAnsi="Book Antiqua" w:cs="Times New Roman"/>
          <w:sz w:val="28"/>
          <w:szCs w:val="28"/>
        </w:rPr>
        <w:t>.</w:t>
      </w:r>
      <w:r w:rsidR="0063593F">
        <w:rPr>
          <w:rFonts w:ascii="Book Antiqua" w:hAnsi="Book Antiqua" w:cs="Times New Roman"/>
          <w:sz w:val="28"/>
          <w:szCs w:val="28"/>
        </w:rPr>
        <w:t xml:space="preserve"> </w:t>
      </w:r>
      <w:r w:rsidR="00F2215A" w:rsidRPr="00641E47">
        <w:rPr>
          <w:rFonts w:ascii="Book Antiqua" w:hAnsi="Book Antiqua" w:cs="Times New Roman"/>
          <w:sz w:val="28"/>
          <w:szCs w:val="28"/>
        </w:rPr>
        <w:t xml:space="preserve">It is my hope that this support will be sustained </w:t>
      </w:r>
      <w:r w:rsidR="007A3F3E">
        <w:rPr>
          <w:rFonts w:ascii="Book Antiqua" w:hAnsi="Book Antiqua" w:cs="Times New Roman"/>
          <w:sz w:val="28"/>
          <w:szCs w:val="28"/>
        </w:rPr>
        <w:t xml:space="preserve">not only at this difficult times of COVID 19 but </w:t>
      </w:r>
      <w:r w:rsidR="00D44859">
        <w:rPr>
          <w:rFonts w:ascii="Book Antiqua" w:hAnsi="Book Antiqua" w:cs="Times New Roman"/>
          <w:sz w:val="28"/>
          <w:szCs w:val="28"/>
        </w:rPr>
        <w:t>also after</w:t>
      </w:r>
      <w:r w:rsidR="007A3F3E">
        <w:rPr>
          <w:rFonts w:ascii="Book Antiqua" w:hAnsi="Book Antiqua" w:cs="Times New Roman"/>
          <w:sz w:val="28"/>
          <w:szCs w:val="28"/>
        </w:rPr>
        <w:t xml:space="preserve"> pandemic as well.</w:t>
      </w:r>
    </w:p>
    <w:p w:rsidR="007A3F3E" w:rsidRDefault="007A3F3E" w:rsidP="00793DCF">
      <w:pPr>
        <w:spacing w:after="0" w:line="360" w:lineRule="auto"/>
        <w:jc w:val="both"/>
        <w:rPr>
          <w:rFonts w:ascii="Book Antiqua" w:hAnsi="Book Antiqua" w:cs="Times New Roman"/>
          <w:sz w:val="28"/>
          <w:szCs w:val="28"/>
        </w:rPr>
      </w:pPr>
    </w:p>
    <w:p w:rsidR="0078000F" w:rsidRDefault="007729EA" w:rsidP="00793DCF">
      <w:pPr>
        <w:pStyle w:val="NoSpacing"/>
        <w:spacing w:line="36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Likewise we </w:t>
      </w:r>
      <w:r w:rsidR="00F2215A" w:rsidRPr="00641E47">
        <w:rPr>
          <w:rFonts w:ascii="Book Antiqua" w:hAnsi="Book Antiqua"/>
          <w:sz w:val="28"/>
          <w:szCs w:val="28"/>
        </w:rPr>
        <w:t xml:space="preserve">must </w:t>
      </w:r>
      <w:r w:rsidR="007A3F3E">
        <w:rPr>
          <w:rFonts w:ascii="Book Antiqua" w:hAnsi="Book Antiqua"/>
          <w:sz w:val="28"/>
          <w:szCs w:val="28"/>
        </w:rPr>
        <w:t xml:space="preserve">also </w:t>
      </w:r>
      <w:r w:rsidR="00F2215A" w:rsidRPr="00641E47">
        <w:rPr>
          <w:rFonts w:ascii="Book Antiqua" w:hAnsi="Book Antiqua"/>
          <w:sz w:val="28"/>
          <w:szCs w:val="28"/>
        </w:rPr>
        <w:t xml:space="preserve">recognize the </w:t>
      </w:r>
      <w:r>
        <w:rPr>
          <w:rFonts w:ascii="Book Antiqua" w:hAnsi="Book Antiqua"/>
          <w:sz w:val="28"/>
          <w:szCs w:val="28"/>
        </w:rPr>
        <w:t>sterling</w:t>
      </w:r>
      <w:r w:rsidR="00F2215A" w:rsidRPr="00641E47">
        <w:rPr>
          <w:rFonts w:ascii="Book Antiqua" w:hAnsi="Book Antiqua"/>
          <w:sz w:val="28"/>
          <w:szCs w:val="28"/>
        </w:rPr>
        <w:t xml:space="preserve"> efforts of </w:t>
      </w:r>
      <w:proofErr w:type="spellStart"/>
      <w:r w:rsidR="00F2215A" w:rsidRPr="00641E47">
        <w:rPr>
          <w:rFonts w:ascii="Book Antiqua" w:hAnsi="Book Antiqua"/>
          <w:sz w:val="28"/>
          <w:szCs w:val="28"/>
        </w:rPr>
        <w:t>Mr.Simon</w:t>
      </w:r>
      <w:proofErr w:type="spellEnd"/>
      <w:r w:rsidR="00F2215A" w:rsidRPr="00641E47">
        <w:rPr>
          <w:rFonts w:ascii="Book Antiqua" w:hAnsi="Book Antiqua"/>
          <w:sz w:val="28"/>
          <w:szCs w:val="28"/>
        </w:rPr>
        <w:t xml:space="preserve"> Marsh</w:t>
      </w:r>
      <w:r w:rsidR="009B40D8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Country Head of Kenya, from the Basel Institute. W</w:t>
      </w:r>
      <w:r w:rsidR="00176AEB">
        <w:rPr>
          <w:rFonts w:ascii="Book Antiqua" w:hAnsi="Book Antiqua"/>
          <w:sz w:val="28"/>
          <w:szCs w:val="28"/>
        </w:rPr>
        <w:t xml:space="preserve">ithout </w:t>
      </w:r>
      <w:r>
        <w:rPr>
          <w:rFonts w:ascii="Book Antiqua" w:hAnsi="Book Antiqua"/>
          <w:sz w:val="28"/>
          <w:szCs w:val="28"/>
        </w:rPr>
        <w:t xml:space="preserve">whom, </w:t>
      </w:r>
      <w:r w:rsidR="0078000F">
        <w:rPr>
          <w:rFonts w:ascii="Book Antiqua" w:hAnsi="Book Antiqua"/>
          <w:sz w:val="28"/>
          <w:szCs w:val="28"/>
        </w:rPr>
        <w:t xml:space="preserve">we wouldn’t </w:t>
      </w:r>
      <w:r w:rsidR="00176AEB">
        <w:rPr>
          <w:rFonts w:ascii="Book Antiqua" w:hAnsi="Book Antiqua"/>
          <w:sz w:val="28"/>
          <w:szCs w:val="28"/>
        </w:rPr>
        <w:t>h</w:t>
      </w:r>
      <w:r w:rsidR="00437BB4">
        <w:rPr>
          <w:rFonts w:ascii="Book Antiqua" w:hAnsi="Book Antiqua"/>
          <w:sz w:val="28"/>
          <w:szCs w:val="28"/>
        </w:rPr>
        <w:t>ave been gathered here today, (</w:t>
      </w:r>
      <w:r w:rsidR="00176AEB">
        <w:rPr>
          <w:rFonts w:ascii="Book Antiqua" w:hAnsi="Book Antiqua"/>
          <w:sz w:val="28"/>
          <w:szCs w:val="28"/>
        </w:rPr>
        <w:t xml:space="preserve">we thank you </w:t>
      </w:r>
      <w:proofErr w:type="spellStart"/>
      <w:r w:rsidR="00176AEB">
        <w:rPr>
          <w:rFonts w:ascii="Book Antiqua" w:hAnsi="Book Antiqua"/>
          <w:sz w:val="28"/>
          <w:szCs w:val="28"/>
        </w:rPr>
        <w:t>Mr.Simon</w:t>
      </w:r>
      <w:proofErr w:type="spellEnd"/>
      <w:r w:rsidR="00176AEB">
        <w:rPr>
          <w:rFonts w:ascii="Book Antiqua" w:hAnsi="Book Antiqua"/>
          <w:sz w:val="28"/>
          <w:szCs w:val="28"/>
        </w:rPr>
        <w:t xml:space="preserve"> for seeing this</w:t>
      </w:r>
      <w:r w:rsidR="0078000F">
        <w:rPr>
          <w:rFonts w:ascii="Book Antiqua" w:hAnsi="Book Antiqua"/>
          <w:sz w:val="28"/>
          <w:szCs w:val="28"/>
        </w:rPr>
        <w:t xml:space="preserve"> opportunity and made it available to ARIN-EA &amp; EAAACA members as well.).</w:t>
      </w:r>
    </w:p>
    <w:p w:rsidR="0078000F" w:rsidRDefault="0078000F" w:rsidP="00793DCF">
      <w:pPr>
        <w:pStyle w:val="NoSpacing"/>
        <w:spacing w:line="360" w:lineRule="auto"/>
        <w:jc w:val="both"/>
        <w:rPr>
          <w:rFonts w:ascii="Book Antiqua" w:hAnsi="Book Antiqua"/>
          <w:sz w:val="28"/>
          <w:szCs w:val="28"/>
        </w:rPr>
      </w:pPr>
    </w:p>
    <w:p w:rsidR="00177391" w:rsidRDefault="00B41E9A" w:rsidP="00793DCF">
      <w:pPr>
        <w:pStyle w:val="NoSpacing"/>
        <w:spacing w:line="360" w:lineRule="auto"/>
        <w:jc w:val="both"/>
        <w:rPr>
          <w:rFonts w:ascii="Book Antiqua" w:hAnsi="Book Antiqua"/>
          <w:b/>
          <w:sz w:val="28"/>
          <w:szCs w:val="28"/>
        </w:rPr>
      </w:pPr>
      <w:r w:rsidRPr="00641E47">
        <w:rPr>
          <w:rFonts w:ascii="Book Antiqua" w:hAnsi="Book Antiqua"/>
          <w:sz w:val="28"/>
          <w:szCs w:val="28"/>
        </w:rPr>
        <w:t>I must</w:t>
      </w:r>
      <w:r w:rsidR="0078000F">
        <w:rPr>
          <w:rFonts w:ascii="Book Antiqua" w:hAnsi="Book Antiqua"/>
          <w:sz w:val="28"/>
          <w:szCs w:val="28"/>
        </w:rPr>
        <w:t xml:space="preserve"> also </w:t>
      </w:r>
      <w:r w:rsidR="00437BB4">
        <w:rPr>
          <w:rFonts w:ascii="Book Antiqua" w:hAnsi="Book Antiqua"/>
          <w:sz w:val="28"/>
          <w:szCs w:val="28"/>
        </w:rPr>
        <w:t>say</w:t>
      </w:r>
      <w:r w:rsidR="0078000F">
        <w:rPr>
          <w:rFonts w:ascii="Book Antiqua" w:hAnsi="Book Antiqua"/>
          <w:sz w:val="28"/>
          <w:szCs w:val="28"/>
        </w:rPr>
        <w:t xml:space="preserve">, </w:t>
      </w:r>
      <w:r w:rsidRPr="00641E47">
        <w:rPr>
          <w:rFonts w:ascii="Book Antiqua" w:hAnsi="Book Antiqua"/>
          <w:sz w:val="28"/>
          <w:szCs w:val="28"/>
        </w:rPr>
        <w:t xml:space="preserve">this was a long </w:t>
      </w:r>
      <w:r w:rsidR="00F2215A" w:rsidRPr="00641E47">
        <w:rPr>
          <w:rFonts w:ascii="Book Antiqua" w:hAnsi="Book Antiqua"/>
          <w:sz w:val="28"/>
          <w:szCs w:val="28"/>
        </w:rPr>
        <w:t>a</w:t>
      </w:r>
      <w:r w:rsidRPr="00641E47">
        <w:rPr>
          <w:rFonts w:ascii="Book Antiqua" w:hAnsi="Book Antiqua"/>
          <w:sz w:val="28"/>
          <w:szCs w:val="28"/>
        </w:rPr>
        <w:t xml:space="preserve">waited </w:t>
      </w:r>
      <w:r w:rsidR="00F2215A" w:rsidRPr="00641E47">
        <w:rPr>
          <w:rFonts w:ascii="Book Antiqua" w:hAnsi="Book Antiqua"/>
          <w:sz w:val="28"/>
          <w:szCs w:val="28"/>
        </w:rPr>
        <w:t>forum</w:t>
      </w:r>
      <w:r w:rsidR="004003FF">
        <w:rPr>
          <w:rFonts w:ascii="Book Antiqua" w:hAnsi="Book Antiqua"/>
          <w:sz w:val="28"/>
          <w:szCs w:val="28"/>
        </w:rPr>
        <w:t xml:space="preserve"> to </w:t>
      </w:r>
      <w:r w:rsidR="00F2215A" w:rsidRPr="00641E47">
        <w:rPr>
          <w:rFonts w:ascii="Book Antiqua" w:hAnsi="Book Antiqua"/>
          <w:sz w:val="28"/>
          <w:szCs w:val="28"/>
        </w:rPr>
        <w:t xml:space="preserve">learn </w:t>
      </w:r>
      <w:r w:rsidR="00242B2C" w:rsidRPr="00641E47">
        <w:rPr>
          <w:rFonts w:ascii="Book Antiqua" w:hAnsi="Book Antiqua"/>
          <w:sz w:val="28"/>
          <w:szCs w:val="28"/>
        </w:rPr>
        <w:t>on live cases</w:t>
      </w:r>
      <w:r w:rsidR="00F869CF">
        <w:rPr>
          <w:rFonts w:ascii="Book Antiqua" w:hAnsi="Book Antiqua"/>
          <w:sz w:val="28"/>
          <w:szCs w:val="28"/>
        </w:rPr>
        <w:t xml:space="preserve">, </w:t>
      </w:r>
      <w:r w:rsidR="002C0286">
        <w:rPr>
          <w:rFonts w:ascii="Book Antiqua" w:hAnsi="Book Antiqua"/>
          <w:sz w:val="28"/>
          <w:szCs w:val="28"/>
        </w:rPr>
        <w:t>I am happy to see EACC (</w:t>
      </w:r>
      <w:r w:rsidR="00F2215A" w:rsidRPr="00641E47">
        <w:rPr>
          <w:rFonts w:ascii="Book Antiqua" w:hAnsi="Book Antiqua"/>
          <w:sz w:val="28"/>
          <w:szCs w:val="28"/>
        </w:rPr>
        <w:t>Kenya</w:t>
      </w:r>
      <w:r w:rsidR="002C0286">
        <w:rPr>
          <w:rFonts w:ascii="Book Antiqua" w:hAnsi="Book Antiqua"/>
          <w:sz w:val="28"/>
          <w:szCs w:val="28"/>
        </w:rPr>
        <w:t xml:space="preserve">) </w:t>
      </w:r>
      <w:r w:rsidR="00F869CF">
        <w:rPr>
          <w:rFonts w:ascii="Book Antiqua" w:hAnsi="Book Antiqua"/>
          <w:sz w:val="28"/>
          <w:szCs w:val="28"/>
        </w:rPr>
        <w:t xml:space="preserve">is a chosen </w:t>
      </w:r>
      <w:r w:rsidR="002C0286">
        <w:rPr>
          <w:rFonts w:ascii="Book Antiqua" w:hAnsi="Book Antiqua"/>
          <w:sz w:val="28"/>
          <w:szCs w:val="28"/>
        </w:rPr>
        <w:t xml:space="preserve">Institution </w:t>
      </w:r>
      <w:r w:rsidR="00F869CF">
        <w:rPr>
          <w:rFonts w:ascii="Book Antiqua" w:hAnsi="Book Antiqua"/>
          <w:sz w:val="28"/>
          <w:szCs w:val="28"/>
        </w:rPr>
        <w:t xml:space="preserve">to start with, I </w:t>
      </w:r>
      <w:r w:rsidR="00076D7E">
        <w:rPr>
          <w:rFonts w:ascii="Book Antiqua" w:hAnsi="Book Antiqua"/>
          <w:sz w:val="28"/>
          <w:szCs w:val="28"/>
        </w:rPr>
        <w:t xml:space="preserve">believe </w:t>
      </w:r>
      <w:r w:rsidR="00076D7E">
        <w:rPr>
          <w:rFonts w:ascii="Book Antiqua" w:hAnsi="Book Antiqua"/>
          <w:sz w:val="28"/>
          <w:szCs w:val="28"/>
        </w:rPr>
        <w:lastRenderedPageBreak/>
        <w:t xml:space="preserve">with the support of </w:t>
      </w:r>
      <w:proofErr w:type="gramStart"/>
      <w:r w:rsidR="00F869CF">
        <w:rPr>
          <w:rFonts w:ascii="Book Antiqua" w:hAnsi="Book Antiqua"/>
          <w:sz w:val="28"/>
          <w:szCs w:val="28"/>
        </w:rPr>
        <w:t>GIZ</w:t>
      </w:r>
      <w:r w:rsidR="00D11EE2">
        <w:rPr>
          <w:rFonts w:ascii="Book Antiqua" w:hAnsi="Book Antiqua"/>
          <w:sz w:val="28"/>
          <w:szCs w:val="28"/>
        </w:rPr>
        <w:t>,</w:t>
      </w:r>
      <w:proofErr w:type="gramEnd"/>
      <w:r w:rsidR="00F869CF">
        <w:rPr>
          <w:rFonts w:ascii="Book Antiqua" w:hAnsi="Book Antiqua"/>
          <w:sz w:val="28"/>
          <w:szCs w:val="28"/>
        </w:rPr>
        <w:t xml:space="preserve"> we shall have </w:t>
      </w:r>
      <w:r w:rsidR="00931B0E">
        <w:rPr>
          <w:rFonts w:ascii="Book Antiqua" w:hAnsi="Book Antiqua"/>
          <w:sz w:val="28"/>
          <w:szCs w:val="28"/>
        </w:rPr>
        <w:t xml:space="preserve">much </w:t>
      </w:r>
      <w:r w:rsidR="00F869CF">
        <w:rPr>
          <w:rFonts w:ascii="Book Antiqua" w:hAnsi="Book Antiqua"/>
          <w:sz w:val="28"/>
          <w:szCs w:val="28"/>
        </w:rPr>
        <w:t>more</w:t>
      </w:r>
      <w:r w:rsidR="005E418E">
        <w:rPr>
          <w:rFonts w:ascii="Book Antiqua" w:hAnsi="Book Antiqua"/>
          <w:sz w:val="28"/>
          <w:szCs w:val="28"/>
        </w:rPr>
        <w:t xml:space="preserve"> similar program</w:t>
      </w:r>
      <w:r w:rsidR="009B40D8">
        <w:rPr>
          <w:rFonts w:ascii="Book Antiqua" w:hAnsi="Book Antiqua"/>
          <w:sz w:val="28"/>
          <w:szCs w:val="28"/>
        </w:rPr>
        <w:t>s</w:t>
      </w:r>
      <w:r w:rsidR="0072459F">
        <w:rPr>
          <w:rFonts w:ascii="Book Antiqua" w:hAnsi="Book Antiqua"/>
          <w:sz w:val="28"/>
          <w:szCs w:val="28"/>
        </w:rPr>
        <w:t xml:space="preserve"> </w:t>
      </w:r>
      <w:r w:rsidR="00076D7E">
        <w:rPr>
          <w:rFonts w:ascii="Book Antiqua" w:hAnsi="Book Antiqua"/>
          <w:sz w:val="28"/>
          <w:szCs w:val="28"/>
        </w:rPr>
        <w:t xml:space="preserve">shared by another country </w:t>
      </w:r>
      <w:r w:rsidR="00F869CF">
        <w:rPr>
          <w:rFonts w:ascii="Book Antiqua" w:hAnsi="Book Antiqua"/>
          <w:sz w:val="28"/>
          <w:szCs w:val="28"/>
        </w:rPr>
        <w:t>in the near</w:t>
      </w:r>
      <w:r w:rsidR="001C506F">
        <w:rPr>
          <w:rFonts w:ascii="Book Antiqua" w:hAnsi="Book Antiqua"/>
          <w:sz w:val="28"/>
          <w:szCs w:val="28"/>
        </w:rPr>
        <w:t xml:space="preserve"> future.</w:t>
      </w:r>
    </w:p>
    <w:p w:rsidR="009B40D8" w:rsidRDefault="009B40D8" w:rsidP="00793DCF">
      <w:pPr>
        <w:pStyle w:val="NoSpacing"/>
        <w:spacing w:line="360" w:lineRule="auto"/>
        <w:jc w:val="both"/>
        <w:rPr>
          <w:rFonts w:ascii="Book Antiqua" w:hAnsi="Book Antiqua"/>
          <w:sz w:val="28"/>
          <w:szCs w:val="28"/>
        </w:rPr>
      </w:pPr>
    </w:p>
    <w:p w:rsidR="009B40D8" w:rsidRPr="009B40D8" w:rsidRDefault="009B40D8" w:rsidP="00793DCF">
      <w:pPr>
        <w:pStyle w:val="NoSpacing"/>
        <w:spacing w:line="360" w:lineRule="auto"/>
        <w:jc w:val="both"/>
        <w:rPr>
          <w:rFonts w:ascii="Book Antiqua" w:hAnsi="Book Antiqua"/>
          <w:b/>
          <w:sz w:val="28"/>
          <w:szCs w:val="28"/>
        </w:rPr>
      </w:pPr>
      <w:r w:rsidRPr="009B40D8">
        <w:rPr>
          <w:rFonts w:ascii="Book Antiqua" w:hAnsi="Book Antiqua"/>
          <w:b/>
          <w:sz w:val="28"/>
          <w:szCs w:val="28"/>
        </w:rPr>
        <w:t>Ladies and Gentlemen</w:t>
      </w:r>
    </w:p>
    <w:p w:rsidR="005E418E" w:rsidRPr="00C16864" w:rsidRDefault="005E418E" w:rsidP="00793DCF">
      <w:pPr>
        <w:pStyle w:val="NoSpacing"/>
        <w:spacing w:line="36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This forum will also provide us an opportunity to learn and address pertinent issues that will ultimately require a concerted and harmonized approach in the area of asset recovery and I also believe that, </w:t>
      </w:r>
      <w:r w:rsidRPr="00C16864">
        <w:rPr>
          <w:rFonts w:ascii="Book Antiqua" w:hAnsi="Book Antiqua"/>
          <w:sz w:val="28"/>
          <w:szCs w:val="28"/>
        </w:rPr>
        <w:t>it will provide an opportunity to network among ourselves</w:t>
      </w:r>
      <w:r w:rsidR="009B40D8" w:rsidRPr="00C16864">
        <w:rPr>
          <w:rFonts w:ascii="Book Antiqua" w:hAnsi="Book Antiqua"/>
          <w:sz w:val="28"/>
          <w:szCs w:val="28"/>
        </w:rPr>
        <w:t xml:space="preserve">, as I am seeing other officers </w:t>
      </w:r>
      <w:r w:rsidR="00437BB4">
        <w:rPr>
          <w:rFonts w:ascii="Book Antiqua" w:hAnsi="Book Antiqua"/>
          <w:sz w:val="28"/>
          <w:szCs w:val="28"/>
        </w:rPr>
        <w:t xml:space="preserve">coming from other LEA </w:t>
      </w:r>
      <w:r w:rsidR="009B40D8" w:rsidRPr="00C16864">
        <w:rPr>
          <w:rFonts w:ascii="Book Antiqua" w:hAnsi="Book Antiqua"/>
          <w:sz w:val="28"/>
          <w:szCs w:val="28"/>
        </w:rPr>
        <w:t>are here with us</w:t>
      </w:r>
      <w:r w:rsidR="007F72E9" w:rsidRPr="00C16864">
        <w:rPr>
          <w:rFonts w:ascii="Book Antiqua" w:hAnsi="Book Antiqua"/>
          <w:sz w:val="28"/>
          <w:szCs w:val="28"/>
        </w:rPr>
        <w:t xml:space="preserve"> today</w:t>
      </w:r>
      <w:r w:rsidR="009B40D8" w:rsidRPr="00C16864">
        <w:rPr>
          <w:rFonts w:ascii="Book Antiqua" w:hAnsi="Book Antiqua"/>
          <w:sz w:val="28"/>
          <w:szCs w:val="28"/>
        </w:rPr>
        <w:t>, it’s a great honor to have</w:t>
      </w:r>
      <w:r w:rsidR="00437BB4">
        <w:rPr>
          <w:rFonts w:ascii="Book Antiqua" w:hAnsi="Book Antiqua"/>
          <w:sz w:val="28"/>
          <w:szCs w:val="28"/>
        </w:rPr>
        <w:t xml:space="preserve"> you</w:t>
      </w:r>
      <w:r w:rsidR="0072459F">
        <w:rPr>
          <w:rFonts w:ascii="Book Antiqua" w:hAnsi="Book Antiqua"/>
          <w:sz w:val="28"/>
          <w:szCs w:val="28"/>
        </w:rPr>
        <w:t xml:space="preserve"> </w:t>
      </w:r>
      <w:r w:rsidR="009B40D8" w:rsidRPr="00C16864">
        <w:rPr>
          <w:rFonts w:ascii="Book Antiqua" w:hAnsi="Book Antiqua"/>
          <w:sz w:val="28"/>
          <w:szCs w:val="28"/>
        </w:rPr>
        <w:t>and sharing with you on issues pertaining to asset recovery</w:t>
      </w:r>
      <w:r w:rsidR="00AF3FDB">
        <w:rPr>
          <w:rFonts w:ascii="Book Antiqua" w:hAnsi="Book Antiqua"/>
          <w:sz w:val="28"/>
          <w:szCs w:val="28"/>
        </w:rPr>
        <w:t>.</w:t>
      </w:r>
    </w:p>
    <w:p w:rsidR="003A393B" w:rsidRPr="00641E47" w:rsidRDefault="003A393B" w:rsidP="00793DCF">
      <w:pPr>
        <w:pStyle w:val="NoSpacing"/>
        <w:spacing w:line="360" w:lineRule="auto"/>
        <w:jc w:val="both"/>
        <w:rPr>
          <w:rFonts w:ascii="Book Antiqua" w:hAnsi="Book Antiqua"/>
          <w:color w:val="FF0000"/>
          <w:sz w:val="28"/>
          <w:szCs w:val="28"/>
        </w:rPr>
      </w:pPr>
    </w:p>
    <w:p w:rsidR="007F72E9" w:rsidRPr="007F72E9" w:rsidRDefault="007F72E9" w:rsidP="00793DCF">
      <w:pPr>
        <w:spacing w:after="0" w:line="360" w:lineRule="auto"/>
        <w:jc w:val="both"/>
        <w:rPr>
          <w:rFonts w:ascii="Book Antiqua" w:hAnsi="Book Antiqua"/>
          <w:b/>
          <w:sz w:val="28"/>
          <w:szCs w:val="28"/>
        </w:rPr>
      </w:pPr>
      <w:r w:rsidRPr="007F72E9">
        <w:rPr>
          <w:rFonts w:ascii="Book Antiqua" w:hAnsi="Book Antiqua"/>
          <w:b/>
          <w:sz w:val="28"/>
          <w:szCs w:val="28"/>
        </w:rPr>
        <w:t>Ladies and Gentlemen</w:t>
      </w:r>
    </w:p>
    <w:p w:rsidR="00D21770" w:rsidRPr="00641E47" w:rsidRDefault="007907AD" w:rsidP="00793DCF">
      <w:pPr>
        <w:spacing w:after="0" w:line="360" w:lineRule="auto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641E47">
        <w:rPr>
          <w:rFonts w:ascii="Book Antiqua" w:hAnsi="Book Antiqua"/>
          <w:sz w:val="28"/>
          <w:szCs w:val="28"/>
        </w:rPr>
        <w:t xml:space="preserve">As you all know, </w:t>
      </w:r>
      <w:r w:rsidR="007F72E9">
        <w:rPr>
          <w:rFonts w:ascii="Book Antiqua" w:hAnsi="Book Antiqua" w:cs="Times New Roman"/>
          <w:sz w:val="28"/>
          <w:szCs w:val="28"/>
        </w:rPr>
        <w:t>s</w:t>
      </w:r>
      <w:r w:rsidR="00D21770" w:rsidRPr="00641E47">
        <w:rPr>
          <w:rFonts w:ascii="Book Antiqua" w:hAnsi="Book Antiqua" w:cs="Times New Roman"/>
          <w:sz w:val="28"/>
          <w:szCs w:val="28"/>
        </w:rPr>
        <w:t>uccessful tracing and recovery efforts often depend on assistance from foreign</w:t>
      </w:r>
      <w:r w:rsidR="007F72E9">
        <w:rPr>
          <w:rFonts w:ascii="Book Antiqua" w:hAnsi="Book Antiqua" w:cs="Times New Roman"/>
          <w:sz w:val="28"/>
          <w:szCs w:val="28"/>
        </w:rPr>
        <w:t xml:space="preserve"> jurisdictions since </w:t>
      </w:r>
      <w:r w:rsidR="00D21770" w:rsidRPr="00641E47">
        <w:rPr>
          <w:rFonts w:ascii="Book Antiqua" w:hAnsi="Book Antiqua" w:cs="Times New Roman"/>
          <w:sz w:val="28"/>
          <w:szCs w:val="28"/>
        </w:rPr>
        <w:t xml:space="preserve">criminals tend to transfer and hide assets in foreign jurisdictions. </w:t>
      </w:r>
      <w:r w:rsidR="007F72E9">
        <w:rPr>
          <w:rFonts w:ascii="Book Antiqua" w:hAnsi="Book Antiqua" w:cs="Times New Roman"/>
          <w:sz w:val="28"/>
          <w:szCs w:val="28"/>
        </w:rPr>
        <w:t>It was</w:t>
      </w:r>
      <w:r w:rsidR="001C506F">
        <w:rPr>
          <w:rFonts w:ascii="Book Antiqua" w:hAnsi="Book Antiqua" w:cs="Times New Roman"/>
          <w:sz w:val="28"/>
          <w:szCs w:val="28"/>
        </w:rPr>
        <w:t xml:space="preserve"> therefore </w:t>
      </w:r>
      <w:r w:rsidR="00D21770" w:rsidRPr="00641E47">
        <w:rPr>
          <w:rFonts w:ascii="Book Antiqua" w:hAnsi="Book Antiqua" w:cs="Times New Roman"/>
          <w:sz w:val="28"/>
          <w:szCs w:val="28"/>
        </w:rPr>
        <w:t>nece</w:t>
      </w:r>
      <w:r w:rsidR="001C506F">
        <w:rPr>
          <w:rFonts w:ascii="Book Antiqua" w:hAnsi="Book Antiqua" w:cs="Times New Roman"/>
          <w:sz w:val="28"/>
          <w:szCs w:val="28"/>
        </w:rPr>
        <w:t xml:space="preserve">ssary </w:t>
      </w:r>
      <w:r w:rsidR="00DB0083">
        <w:rPr>
          <w:rFonts w:ascii="Book Antiqua" w:hAnsi="Book Antiqua" w:cs="Times New Roman"/>
          <w:sz w:val="28"/>
          <w:szCs w:val="28"/>
        </w:rPr>
        <w:t xml:space="preserve">for </w:t>
      </w:r>
      <w:r w:rsidR="001C506F">
        <w:rPr>
          <w:rFonts w:ascii="Book Antiqua" w:hAnsi="Book Antiqua" w:cs="Times New Roman"/>
          <w:sz w:val="28"/>
          <w:szCs w:val="28"/>
        </w:rPr>
        <w:t xml:space="preserve">ARINEA </w:t>
      </w:r>
      <w:r w:rsidR="00DB0083">
        <w:rPr>
          <w:rFonts w:ascii="Book Antiqua" w:hAnsi="Book Antiqua" w:cs="Times New Roman"/>
          <w:sz w:val="28"/>
          <w:szCs w:val="28"/>
        </w:rPr>
        <w:t xml:space="preserve">to be established </w:t>
      </w:r>
      <w:r w:rsidR="00D21770" w:rsidRPr="00641E47">
        <w:rPr>
          <w:rFonts w:ascii="Book Antiqua" w:hAnsi="Book Antiqua" w:cs="Times New Roman"/>
          <w:sz w:val="28"/>
          <w:szCs w:val="28"/>
        </w:rPr>
        <w:t>as an informal network for Investigators</w:t>
      </w:r>
      <w:r w:rsidR="001C506F">
        <w:rPr>
          <w:rFonts w:ascii="Book Antiqua" w:hAnsi="Book Antiqua" w:cs="Times New Roman"/>
          <w:sz w:val="28"/>
          <w:szCs w:val="28"/>
        </w:rPr>
        <w:t>, Prosecutors and I</w:t>
      </w:r>
      <w:r w:rsidR="00D21770" w:rsidRPr="00641E47">
        <w:rPr>
          <w:rFonts w:ascii="Book Antiqua" w:hAnsi="Book Antiqua" w:cs="Times New Roman"/>
          <w:sz w:val="28"/>
          <w:szCs w:val="28"/>
        </w:rPr>
        <w:t>nvestiga</w:t>
      </w:r>
      <w:r w:rsidR="001C506F">
        <w:rPr>
          <w:rFonts w:ascii="Book Antiqua" w:hAnsi="Book Antiqua" w:cs="Times New Roman"/>
          <w:sz w:val="28"/>
          <w:szCs w:val="28"/>
        </w:rPr>
        <w:t>tive judges working in Asset R</w:t>
      </w:r>
      <w:r w:rsidR="00D21770" w:rsidRPr="00641E47">
        <w:rPr>
          <w:rFonts w:ascii="Book Antiqua" w:hAnsi="Book Antiqua" w:cs="Times New Roman"/>
          <w:sz w:val="28"/>
          <w:szCs w:val="28"/>
        </w:rPr>
        <w:t xml:space="preserve">ecovery with the aim of </w:t>
      </w:r>
      <w:r w:rsidR="001C506F" w:rsidRPr="00641E47">
        <w:rPr>
          <w:rFonts w:ascii="Book Antiqua" w:hAnsi="Book Antiqua" w:cs="Times New Roman"/>
          <w:sz w:val="28"/>
          <w:szCs w:val="28"/>
        </w:rPr>
        <w:t>facilitating International</w:t>
      </w:r>
      <w:r w:rsidR="001C506F">
        <w:rPr>
          <w:rFonts w:ascii="Book Antiqua" w:hAnsi="Book Antiqua" w:cs="Times New Roman"/>
          <w:sz w:val="28"/>
          <w:szCs w:val="28"/>
        </w:rPr>
        <w:t xml:space="preserve"> cooperation in asset recovery.</w:t>
      </w:r>
    </w:p>
    <w:p w:rsidR="00D21770" w:rsidRDefault="00D21770" w:rsidP="00793DCF">
      <w:pPr>
        <w:pStyle w:val="NoSpacing"/>
        <w:spacing w:line="360" w:lineRule="auto"/>
        <w:jc w:val="both"/>
        <w:rPr>
          <w:rFonts w:ascii="Book Antiqua" w:hAnsi="Book Antiqua"/>
          <w:sz w:val="28"/>
          <w:szCs w:val="28"/>
        </w:rPr>
      </w:pPr>
    </w:p>
    <w:p w:rsidR="001C506F" w:rsidRPr="001C506F" w:rsidRDefault="001C506F" w:rsidP="00793DCF">
      <w:pPr>
        <w:pStyle w:val="NoSpacing"/>
        <w:spacing w:line="360" w:lineRule="auto"/>
        <w:jc w:val="both"/>
        <w:rPr>
          <w:rFonts w:ascii="Book Antiqua" w:hAnsi="Book Antiqua"/>
          <w:b/>
          <w:sz w:val="28"/>
          <w:szCs w:val="28"/>
        </w:rPr>
      </w:pPr>
      <w:r w:rsidRPr="001C506F">
        <w:rPr>
          <w:rFonts w:ascii="Book Antiqua" w:hAnsi="Book Antiqua"/>
          <w:b/>
          <w:sz w:val="28"/>
          <w:szCs w:val="28"/>
        </w:rPr>
        <w:t xml:space="preserve">Ladies and Gentlemen </w:t>
      </w:r>
    </w:p>
    <w:p w:rsidR="00091EF8" w:rsidRPr="009224E3" w:rsidRDefault="009726A8" w:rsidP="00793DCF">
      <w:pPr>
        <w:pStyle w:val="NoSpacing"/>
        <w:spacing w:line="360" w:lineRule="auto"/>
        <w:jc w:val="both"/>
        <w:rPr>
          <w:rFonts w:ascii="Book Antiqua" w:hAnsi="Book Antiqua"/>
          <w:color w:val="FF0000"/>
          <w:sz w:val="28"/>
          <w:szCs w:val="28"/>
        </w:rPr>
      </w:pPr>
      <w:r>
        <w:rPr>
          <w:rFonts w:ascii="Book Antiqua" w:hAnsi="Book Antiqua"/>
          <w:color w:val="000000" w:themeColor="text1"/>
          <w:sz w:val="28"/>
          <w:szCs w:val="28"/>
        </w:rPr>
        <w:t xml:space="preserve">One amongst </w:t>
      </w:r>
      <w:r w:rsidR="007729EA">
        <w:rPr>
          <w:rFonts w:ascii="Book Antiqua" w:hAnsi="Book Antiqua"/>
          <w:color w:val="000000" w:themeColor="text1"/>
          <w:sz w:val="28"/>
          <w:szCs w:val="28"/>
        </w:rPr>
        <w:t xml:space="preserve">our many goals, </w:t>
      </w:r>
      <w:r w:rsidR="007F72E9" w:rsidRPr="00C16864">
        <w:rPr>
          <w:rFonts w:ascii="Book Antiqua" w:hAnsi="Book Antiqua"/>
          <w:color w:val="000000" w:themeColor="text1"/>
          <w:sz w:val="28"/>
          <w:szCs w:val="28"/>
        </w:rPr>
        <w:t>ARIN-EA</w:t>
      </w:r>
      <w:r w:rsidR="001C506F" w:rsidRPr="00C16864">
        <w:rPr>
          <w:rFonts w:ascii="Book Antiqua" w:hAnsi="Book Antiqua"/>
          <w:color w:val="000000" w:themeColor="text1"/>
          <w:sz w:val="28"/>
          <w:szCs w:val="28"/>
        </w:rPr>
        <w:t xml:space="preserve">, </w:t>
      </w:r>
      <w:r w:rsidR="00437BB4">
        <w:rPr>
          <w:rFonts w:ascii="Book Antiqua" w:hAnsi="Book Antiqua"/>
          <w:color w:val="000000" w:themeColor="text1"/>
          <w:sz w:val="28"/>
          <w:szCs w:val="28"/>
        </w:rPr>
        <w:t xml:space="preserve">is aspiring </w:t>
      </w:r>
      <w:r w:rsidR="007F72E9" w:rsidRPr="00C16864">
        <w:rPr>
          <w:rFonts w:ascii="Book Antiqua" w:hAnsi="Book Antiqua"/>
          <w:color w:val="000000" w:themeColor="text1"/>
          <w:sz w:val="28"/>
          <w:szCs w:val="28"/>
        </w:rPr>
        <w:t>to be a center of expertise and develop best practice in all aspects of tracking the proceeds of crime with</w:t>
      </w:r>
      <w:r w:rsidR="001C506F" w:rsidRPr="00C16864">
        <w:rPr>
          <w:rFonts w:ascii="Book Antiqua" w:hAnsi="Book Antiqua"/>
          <w:color w:val="000000" w:themeColor="text1"/>
          <w:sz w:val="28"/>
          <w:szCs w:val="28"/>
        </w:rPr>
        <w:t xml:space="preserve">in </w:t>
      </w:r>
      <w:r w:rsidR="007F72E9" w:rsidRPr="00C16864">
        <w:rPr>
          <w:rFonts w:ascii="Book Antiqua" w:hAnsi="Book Antiqua"/>
          <w:color w:val="000000" w:themeColor="text1"/>
          <w:sz w:val="28"/>
          <w:szCs w:val="28"/>
        </w:rPr>
        <w:t xml:space="preserve">the region and beyond. </w:t>
      </w:r>
      <w:r w:rsidR="00437BB4">
        <w:rPr>
          <w:rFonts w:ascii="Book Antiqua" w:hAnsi="Book Antiqua"/>
          <w:color w:val="000000" w:themeColor="text1"/>
          <w:sz w:val="28"/>
          <w:szCs w:val="28"/>
        </w:rPr>
        <w:t>I believe th</w:t>
      </w:r>
      <w:r w:rsidR="001C506F" w:rsidRPr="00C16864">
        <w:rPr>
          <w:rFonts w:ascii="Book Antiqua" w:hAnsi="Book Antiqua"/>
          <w:color w:val="000000" w:themeColor="text1"/>
          <w:sz w:val="28"/>
          <w:szCs w:val="28"/>
        </w:rPr>
        <w:t xml:space="preserve">is session will also </w:t>
      </w:r>
      <w:r w:rsidR="009224E3" w:rsidRPr="00C16864">
        <w:rPr>
          <w:rFonts w:ascii="Book Antiqua" w:hAnsi="Book Antiqua"/>
          <w:color w:val="000000" w:themeColor="text1"/>
          <w:sz w:val="28"/>
          <w:szCs w:val="28"/>
        </w:rPr>
        <w:t>provide a</w:t>
      </w:r>
      <w:r w:rsidR="00437BB4">
        <w:rPr>
          <w:rFonts w:ascii="Book Antiqua" w:hAnsi="Book Antiqua"/>
          <w:color w:val="000000" w:themeColor="text1"/>
          <w:sz w:val="28"/>
          <w:szCs w:val="28"/>
        </w:rPr>
        <w:t xml:space="preserve">nother </w:t>
      </w:r>
      <w:r w:rsidR="009224E3" w:rsidRPr="00C16864">
        <w:rPr>
          <w:rFonts w:ascii="Book Antiqua" w:hAnsi="Book Antiqua"/>
          <w:color w:val="000000" w:themeColor="text1"/>
          <w:sz w:val="28"/>
          <w:szCs w:val="28"/>
        </w:rPr>
        <w:t>platform for members</w:t>
      </w:r>
      <w:r w:rsidR="007F72E9" w:rsidRPr="00C16864">
        <w:rPr>
          <w:rFonts w:ascii="Book Antiqua" w:hAnsi="Book Antiqua"/>
          <w:color w:val="000000" w:themeColor="text1"/>
          <w:sz w:val="28"/>
          <w:szCs w:val="28"/>
        </w:rPr>
        <w:t xml:space="preserve"> to</w:t>
      </w:r>
      <w:r w:rsidR="009224E3" w:rsidRPr="00C16864">
        <w:rPr>
          <w:rFonts w:ascii="Book Antiqua" w:hAnsi="Book Antiqua"/>
          <w:color w:val="000000" w:themeColor="text1"/>
          <w:sz w:val="28"/>
          <w:szCs w:val="28"/>
        </w:rPr>
        <w:t xml:space="preserve"> engage in a broad discussion with a view of exchanging information and knowledge on how to best </w:t>
      </w:r>
      <w:r w:rsidR="009224E3" w:rsidRPr="00C16864">
        <w:rPr>
          <w:rFonts w:ascii="Book Antiqua" w:hAnsi="Book Antiqua"/>
          <w:color w:val="000000" w:themeColor="text1"/>
          <w:sz w:val="28"/>
          <w:szCs w:val="28"/>
        </w:rPr>
        <w:lastRenderedPageBreak/>
        <w:t xml:space="preserve">tackle criminal </w:t>
      </w:r>
      <w:r w:rsidR="00D06E5A" w:rsidRPr="00C16864">
        <w:rPr>
          <w:rFonts w:ascii="Book Antiqua" w:hAnsi="Book Antiqua"/>
          <w:color w:val="000000" w:themeColor="text1"/>
          <w:sz w:val="28"/>
          <w:szCs w:val="28"/>
        </w:rPr>
        <w:t>asse</w:t>
      </w:r>
      <w:r w:rsidR="009224E3" w:rsidRPr="00C16864">
        <w:rPr>
          <w:rFonts w:ascii="Book Antiqua" w:hAnsi="Book Antiqua"/>
          <w:color w:val="000000" w:themeColor="text1"/>
          <w:sz w:val="28"/>
          <w:szCs w:val="28"/>
        </w:rPr>
        <w:t>ts a</w:t>
      </w:r>
      <w:r w:rsidR="00727518" w:rsidRPr="00C16864">
        <w:rPr>
          <w:rFonts w:ascii="Book Antiqua" w:hAnsi="Book Antiqua"/>
          <w:color w:val="000000" w:themeColor="text1"/>
          <w:sz w:val="28"/>
          <w:szCs w:val="28"/>
        </w:rPr>
        <w:t>nd</w:t>
      </w:r>
      <w:r w:rsidR="00931B0E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D06E5A" w:rsidRPr="00C16864">
        <w:rPr>
          <w:rFonts w:ascii="Book Antiqua" w:hAnsi="Book Antiqua"/>
          <w:color w:val="000000" w:themeColor="text1"/>
          <w:sz w:val="28"/>
          <w:szCs w:val="28"/>
        </w:rPr>
        <w:t xml:space="preserve">vigilantly </w:t>
      </w:r>
      <w:r w:rsidR="000546B5" w:rsidRPr="00C16864">
        <w:rPr>
          <w:rFonts w:ascii="Book Antiqua" w:hAnsi="Book Antiqua"/>
          <w:color w:val="000000" w:themeColor="text1"/>
          <w:sz w:val="28"/>
          <w:szCs w:val="28"/>
        </w:rPr>
        <w:t xml:space="preserve">explore all ways </w:t>
      </w:r>
      <w:r w:rsidR="00CF3893" w:rsidRPr="00C16864">
        <w:rPr>
          <w:rFonts w:ascii="Book Antiqua" w:hAnsi="Book Antiqua"/>
          <w:color w:val="000000" w:themeColor="text1"/>
          <w:sz w:val="28"/>
          <w:szCs w:val="28"/>
        </w:rPr>
        <w:t>to combat</w:t>
      </w:r>
      <w:r w:rsidR="00931B0E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7E7F93" w:rsidRPr="00C16864">
        <w:rPr>
          <w:rFonts w:ascii="Book Antiqua" w:hAnsi="Book Antiqua"/>
          <w:color w:val="000000" w:themeColor="text1"/>
          <w:sz w:val="28"/>
          <w:szCs w:val="28"/>
        </w:rPr>
        <w:t>organized</w:t>
      </w:r>
      <w:r w:rsidR="007E7F93" w:rsidRPr="00641E47">
        <w:rPr>
          <w:rFonts w:ascii="Book Antiqua" w:hAnsi="Book Antiqua"/>
          <w:sz w:val="28"/>
          <w:szCs w:val="28"/>
        </w:rPr>
        <w:t xml:space="preserve"> crimes in our</w:t>
      </w:r>
      <w:r w:rsidR="00D21770" w:rsidRPr="00641E47">
        <w:rPr>
          <w:rFonts w:ascii="Book Antiqua" w:hAnsi="Book Antiqua"/>
          <w:sz w:val="28"/>
          <w:szCs w:val="28"/>
        </w:rPr>
        <w:t xml:space="preserve"> respective c</w:t>
      </w:r>
      <w:r w:rsidR="00960E37" w:rsidRPr="00641E47">
        <w:rPr>
          <w:rFonts w:ascii="Book Antiqua" w:hAnsi="Book Antiqua"/>
          <w:sz w:val="28"/>
          <w:szCs w:val="28"/>
        </w:rPr>
        <w:t>ountr</w:t>
      </w:r>
      <w:r w:rsidR="00D21770" w:rsidRPr="00641E47">
        <w:rPr>
          <w:rFonts w:ascii="Book Antiqua" w:hAnsi="Book Antiqua"/>
          <w:sz w:val="28"/>
          <w:szCs w:val="28"/>
        </w:rPr>
        <w:t xml:space="preserve">ies </w:t>
      </w:r>
      <w:r w:rsidR="00960E37" w:rsidRPr="00641E47">
        <w:rPr>
          <w:rFonts w:ascii="Book Antiqua" w:hAnsi="Book Antiqua"/>
          <w:sz w:val="28"/>
          <w:szCs w:val="28"/>
        </w:rPr>
        <w:t xml:space="preserve">and </w:t>
      </w:r>
      <w:r w:rsidR="00D21770" w:rsidRPr="00641E47">
        <w:rPr>
          <w:rFonts w:ascii="Book Antiqua" w:hAnsi="Book Antiqua"/>
          <w:sz w:val="28"/>
          <w:szCs w:val="28"/>
        </w:rPr>
        <w:t xml:space="preserve">the </w:t>
      </w:r>
      <w:r w:rsidR="00960E37" w:rsidRPr="00641E47">
        <w:rPr>
          <w:rFonts w:ascii="Book Antiqua" w:hAnsi="Book Antiqua"/>
          <w:sz w:val="28"/>
          <w:szCs w:val="28"/>
        </w:rPr>
        <w:t>region at large</w:t>
      </w:r>
      <w:r w:rsidR="009224E3">
        <w:rPr>
          <w:rFonts w:ascii="Book Antiqua" w:hAnsi="Book Antiqua"/>
          <w:sz w:val="28"/>
          <w:szCs w:val="28"/>
        </w:rPr>
        <w:t>.</w:t>
      </w:r>
    </w:p>
    <w:p w:rsidR="0029094F" w:rsidRPr="00641E47" w:rsidRDefault="0029094F" w:rsidP="00793DCF">
      <w:pPr>
        <w:spacing w:after="0" w:line="240" w:lineRule="auto"/>
        <w:jc w:val="both"/>
        <w:rPr>
          <w:rFonts w:ascii="Book Antiqua" w:hAnsi="Book Antiqua" w:cs="Times New Roman"/>
          <w:sz w:val="28"/>
          <w:szCs w:val="28"/>
        </w:rPr>
      </w:pPr>
    </w:p>
    <w:p w:rsidR="009726A8" w:rsidRPr="009726A8" w:rsidRDefault="009726A8" w:rsidP="00793DCF">
      <w:pPr>
        <w:spacing w:after="0" w:line="360" w:lineRule="auto"/>
        <w:jc w:val="both"/>
        <w:rPr>
          <w:rFonts w:ascii="Book Antiqua" w:hAnsi="Book Antiqua" w:cs="Times New Roman"/>
          <w:b/>
          <w:sz w:val="28"/>
          <w:szCs w:val="28"/>
        </w:rPr>
      </w:pPr>
      <w:r w:rsidRPr="009726A8">
        <w:rPr>
          <w:rFonts w:ascii="Book Antiqua" w:hAnsi="Book Antiqua" w:cs="Times New Roman"/>
          <w:b/>
          <w:sz w:val="28"/>
          <w:szCs w:val="28"/>
        </w:rPr>
        <w:t>Ladies and Gentlemen</w:t>
      </w:r>
    </w:p>
    <w:p w:rsidR="00471EFF" w:rsidRPr="00641E47" w:rsidRDefault="00D06E5A" w:rsidP="00793DCF">
      <w:pPr>
        <w:spacing w:after="0" w:line="360" w:lineRule="auto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As you all know, we</w:t>
      </w:r>
      <w:r w:rsidR="006F1895" w:rsidRPr="00641E47">
        <w:rPr>
          <w:rFonts w:ascii="Book Antiqua" w:hAnsi="Book Antiqua" w:cs="Times New Roman"/>
          <w:sz w:val="28"/>
          <w:szCs w:val="28"/>
        </w:rPr>
        <w:t xml:space="preserve"> can only succeed in fighting crime if we all work clo</w:t>
      </w:r>
      <w:r w:rsidR="00B6718B" w:rsidRPr="00641E47">
        <w:rPr>
          <w:rFonts w:ascii="Book Antiqua" w:hAnsi="Book Antiqua" w:cs="Times New Roman"/>
          <w:sz w:val="28"/>
          <w:szCs w:val="28"/>
        </w:rPr>
        <w:t>sely together through enhanced I</w:t>
      </w:r>
      <w:r w:rsidR="006F1895" w:rsidRPr="00641E47">
        <w:rPr>
          <w:rFonts w:ascii="Book Antiqua" w:hAnsi="Book Antiqua" w:cs="Times New Roman"/>
          <w:sz w:val="28"/>
          <w:szCs w:val="28"/>
        </w:rPr>
        <w:t>nter</w:t>
      </w:r>
      <w:r w:rsidR="00B6718B" w:rsidRPr="00641E47">
        <w:rPr>
          <w:rFonts w:ascii="Book Antiqua" w:hAnsi="Book Antiqua" w:cs="Times New Roman"/>
          <w:sz w:val="28"/>
          <w:szCs w:val="28"/>
        </w:rPr>
        <w:t>-</w:t>
      </w:r>
      <w:r w:rsidR="006F1895" w:rsidRPr="00641E47">
        <w:rPr>
          <w:rFonts w:ascii="Book Antiqua" w:hAnsi="Book Antiqua" w:cs="Times New Roman"/>
          <w:sz w:val="28"/>
          <w:szCs w:val="28"/>
        </w:rPr>
        <w:t xml:space="preserve"> agency cooperation</w:t>
      </w:r>
      <w:r w:rsidR="0000721D" w:rsidRPr="00641E47">
        <w:rPr>
          <w:rFonts w:ascii="Book Antiqua" w:eastAsia="Times New Roman" w:hAnsi="Book Antiqua" w:cs="Times New Roman"/>
          <w:sz w:val="28"/>
          <w:szCs w:val="28"/>
        </w:rPr>
        <w:t xml:space="preserve">. </w:t>
      </w:r>
      <w:r>
        <w:rPr>
          <w:rFonts w:ascii="Book Antiqua" w:eastAsia="Times New Roman" w:hAnsi="Book Antiqua" w:cs="Times New Roman"/>
          <w:sz w:val="28"/>
          <w:szCs w:val="28"/>
        </w:rPr>
        <w:t xml:space="preserve">I believe ARIN-EA Focal persons who are here today, will use this forum </w:t>
      </w:r>
      <w:r>
        <w:rPr>
          <w:rFonts w:ascii="Book Antiqua" w:hAnsi="Book Antiqua" w:cs="Times New Roman"/>
          <w:sz w:val="28"/>
          <w:szCs w:val="28"/>
        </w:rPr>
        <w:t xml:space="preserve">as an </w:t>
      </w:r>
      <w:r w:rsidR="00641E47" w:rsidRPr="00641E47">
        <w:rPr>
          <w:rFonts w:ascii="Book Antiqua" w:hAnsi="Book Antiqua" w:cs="Times New Roman"/>
          <w:sz w:val="28"/>
          <w:szCs w:val="28"/>
        </w:rPr>
        <w:t xml:space="preserve">opportunity for </w:t>
      </w:r>
      <w:r>
        <w:rPr>
          <w:rFonts w:ascii="Book Antiqua" w:hAnsi="Book Antiqua" w:cs="Times New Roman"/>
          <w:sz w:val="28"/>
          <w:szCs w:val="28"/>
        </w:rPr>
        <w:t>us, a</w:t>
      </w:r>
      <w:r w:rsidR="00641E47" w:rsidRPr="00641E47">
        <w:rPr>
          <w:rFonts w:ascii="Book Antiqua" w:hAnsi="Book Antiqua" w:cs="Times New Roman"/>
          <w:sz w:val="28"/>
          <w:szCs w:val="28"/>
        </w:rPr>
        <w:t xml:space="preserve">s practitioners </w:t>
      </w:r>
      <w:r w:rsidR="006F1895" w:rsidRPr="00641E47">
        <w:rPr>
          <w:rFonts w:ascii="Book Antiqua" w:hAnsi="Book Antiqua" w:cs="Times New Roman"/>
          <w:sz w:val="28"/>
          <w:szCs w:val="28"/>
        </w:rPr>
        <w:t xml:space="preserve">to </w:t>
      </w:r>
      <w:r w:rsidR="005320AB" w:rsidRPr="00641E47">
        <w:rPr>
          <w:rFonts w:ascii="Book Antiqua" w:hAnsi="Book Antiqua" w:cs="Times New Roman"/>
          <w:sz w:val="28"/>
          <w:szCs w:val="28"/>
        </w:rPr>
        <w:t xml:space="preserve">interact, </w:t>
      </w:r>
      <w:r w:rsidR="006F1895" w:rsidRPr="00641E47">
        <w:rPr>
          <w:rFonts w:ascii="Book Antiqua" w:hAnsi="Book Antiqua" w:cs="Times New Roman"/>
          <w:sz w:val="28"/>
          <w:szCs w:val="28"/>
        </w:rPr>
        <w:t>contribute</w:t>
      </w:r>
      <w:r w:rsidR="00931B0E">
        <w:rPr>
          <w:rFonts w:ascii="Book Antiqua" w:hAnsi="Book Antiqua" w:cs="Times New Roman"/>
          <w:sz w:val="28"/>
          <w:szCs w:val="28"/>
        </w:rPr>
        <w:t xml:space="preserve"> </w:t>
      </w:r>
      <w:r w:rsidR="00471EFF" w:rsidRPr="00641E47">
        <w:rPr>
          <w:rFonts w:ascii="Book Antiqua" w:hAnsi="Book Antiqua" w:cs="Times New Roman"/>
          <w:sz w:val="28"/>
          <w:szCs w:val="28"/>
        </w:rPr>
        <w:t xml:space="preserve">and </w:t>
      </w:r>
      <w:r w:rsidR="006F1895" w:rsidRPr="00641E47">
        <w:rPr>
          <w:rFonts w:ascii="Book Antiqua" w:hAnsi="Book Antiqua" w:cs="Times New Roman"/>
          <w:sz w:val="28"/>
          <w:szCs w:val="28"/>
        </w:rPr>
        <w:t>to come up with recommendations</w:t>
      </w:r>
      <w:r w:rsidR="005320AB" w:rsidRPr="00641E47">
        <w:rPr>
          <w:rFonts w:ascii="Book Antiqua" w:hAnsi="Book Antiqua" w:cs="Times New Roman"/>
          <w:sz w:val="28"/>
          <w:szCs w:val="28"/>
        </w:rPr>
        <w:t xml:space="preserve"> for the betterment of </w:t>
      </w:r>
      <w:r w:rsidR="005A2A6A" w:rsidRPr="00641E47">
        <w:rPr>
          <w:rFonts w:ascii="Book Antiqua" w:hAnsi="Book Antiqua" w:cs="Times New Roman"/>
          <w:sz w:val="28"/>
          <w:szCs w:val="28"/>
        </w:rPr>
        <w:t xml:space="preserve">the </w:t>
      </w:r>
      <w:r w:rsidR="005320AB" w:rsidRPr="00641E47">
        <w:rPr>
          <w:rFonts w:ascii="Book Antiqua" w:hAnsi="Book Antiqua" w:cs="Times New Roman"/>
          <w:sz w:val="28"/>
          <w:szCs w:val="28"/>
        </w:rPr>
        <w:t>Ne</w:t>
      </w:r>
      <w:r w:rsidR="004B4854" w:rsidRPr="00641E47">
        <w:rPr>
          <w:rFonts w:ascii="Book Antiqua" w:hAnsi="Book Antiqua" w:cs="Times New Roman"/>
          <w:sz w:val="28"/>
          <w:szCs w:val="28"/>
        </w:rPr>
        <w:t>twork</w:t>
      </w:r>
      <w:r>
        <w:rPr>
          <w:rFonts w:ascii="Book Antiqua" w:hAnsi="Book Antiqua" w:cs="Times New Roman"/>
          <w:sz w:val="28"/>
          <w:szCs w:val="28"/>
        </w:rPr>
        <w:t>.</w:t>
      </w:r>
    </w:p>
    <w:p w:rsidR="005138EA" w:rsidRPr="00641E47" w:rsidRDefault="005138EA" w:rsidP="00793DCF">
      <w:pPr>
        <w:spacing w:after="0" w:line="240" w:lineRule="auto"/>
        <w:jc w:val="both"/>
        <w:rPr>
          <w:rFonts w:ascii="Book Antiqua" w:hAnsi="Book Antiqua" w:cs="Times New Roman"/>
          <w:sz w:val="28"/>
          <w:szCs w:val="28"/>
        </w:rPr>
      </w:pPr>
    </w:p>
    <w:p w:rsidR="00030692" w:rsidRPr="00641E47" w:rsidRDefault="00326081" w:rsidP="00793DCF">
      <w:pPr>
        <w:spacing w:after="0" w:line="360" w:lineRule="auto"/>
        <w:jc w:val="both"/>
        <w:rPr>
          <w:rFonts w:ascii="Book Antiqua" w:eastAsia="Calibri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Finally, </w:t>
      </w:r>
      <w:r w:rsidR="005138EA" w:rsidRPr="00641E47">
        <w:rPr>
          <w:rFonts w:ascii="Book Antiqua" w:hAnsi="Book Antiqua" w:cs="Times New Roman"/>
          <w:sz w:val="28"/>
          <w:szCs w:val="28"/>
        </w:rPr>
        <w:t xml:space="preserve">I </w:t>
      </w:r>
      <w:r w:rsidR="0093611F">
        <w:rPr>
          <w:rFonts w:ascii="Book Antiqua" w:hAnsi="Book Antiqua" w:cs="Times New Roman"/>
          <w:sz w:val="28"/>
          <w:szCs w:val="28"/>
        </w:rPr>
        <w:t xml:space="preserve">also </w:t>
      </w:r>
      <w:r w:rsidR="005138EA" w:rsidRPr="00641E47">
        <w:rPr>
          <w:rFonts w:ascii="Book Antiqua" w:hAnsi="Book Antiqua" w:cs="Times New Roman"/>
          <w:sz w:val="28"/>
          <w:szCs w:val="28"/>
        </w:rPr>
        <w:t xml:space="preserve">believe that this </w:t>
      </w:r>
      <w:r>
        <w:rPr>
          <w:rFonts w:ascii="Book Antiqua" w:hAnsi="Book Antiqua" w:cs="Times New Roman"/>
          <w:sz w:val="28"/>
          <w:szCs w:val="28"/>
        </w:rPr>
        <w:t xml:space="preserve">forum </w:t>
      </w:r>
      <w:r w:rsidR="005138EA" w:rsidRPr="00641E47">
        <w:rPr>
          <w:rFonts w:ascii="Book Antiqua" w:hAnsi="Book Antiqua" w:cs="Times New Roman"/>
          <w:sz w:val="28"/>
          <w:szCs w:val="28"/>
        </w:rPr>
        <w:t>will be</w:t>
      </w:r>
      <w:r w:rsidR="00030692" w:rsidRPr="00641E47">
        <w:rPr>
          <w:rFonts w:ascii="Book Antiqua" w:hAnsi="Book Antiqua" w:cs="Times New Roman"/>
          <w:sz w:val="28"/>
          <w:szCs w:val="28"/>
        </w:rPr>
        <w:t>ar fruit</w:t>
      </w:r>
      <w:r w:rsidR="0093611F">
        <w:rPr>
          <w:rFonts w:ascii="Book Antiqua" w:hAnsi="Book Antiqua" w:cs="Times New Roman"/>
          <w:sz w:val="28"/>
          <w:szCs w:val="28"/>
        </w:rPr>
        <w:t>s</w:t>
      </w:r>
      <w:r w:rsidR="00030692" w:rsidRPr="00641E47">
        <w:rPr>
          <w:rFonts w:ascii="Book Antiqua" w:hAnsi="Book Antiqua" w:cs="Times New Roman"/>
          <w:sz w:val="28"/>
          <w:szCs w:val="28"/>
        </w:rPr>
        <w:t xml:space="preserve"> and successful </w:t>
      </w:r>
      <w:r w:rsidR="005138EA" w:rsidRPr="00641E47">
        <w:rPr>
          <w:rFonts w:ascii="Book Antiqua" w:hAnsi="Book Antiqua" w:cs="Times New Roman"/>
          <w:sz w:val="28"/>
          <w:szCs w:val="28"/>
        </w:rPr>
        <w:t>discuss</w:t>
      </w:r>
      <w:r w:rsidR="00030692" w:rsidRPr="00641E47">
        <w:rPr>
          <w:rFonts w:ascii="Book Antiqua" w:hAnsi="Book Antiqua" w:cs="Times New Roman"/>
          <w:sz w:val="28"/>
          <w:szCs w:val="28"/>
        </w:rPr>
        <w:t xml:space="preserve">ion of </w:t>
      </w:r>
      <w:r w:rsidR="005138EA" w:rsidRPr="00641E47">
        <w:rPr>
          <w:rFonts w:ascii="Book Antiqua" w:hAnsi="Book Antiqua" w:cs="Times New Roman"/>
          <w:sz w:val="28"/>
          <w:szCs w:val="28"/>
        </w:rPr>
        <w:t>the future plans of the Network</w:t>
      </w:r>
      <w:r w:rsidR="00641E47" w:rsidRPr="00641E47">
        <w:rPr>
          <w:rFonts w:ascii="Book Antiqua" w:hAnsi="Book Antiqua" w:cs="Times New Roman"/>
          <w:sz w:val="28"/>
          <w:szCs w:val="28"/>
        </w:rPr>
        <w:t xml:space="preserve"> and the </w:t>
      </w:r>
      <w:r w:rsidR="0093611F">
        <w:rPr>
          <w:rFonts w:ascii="Book Antiqua" w:hAnsi="Book Antiqua" w:cs="Times New Roman"/>
          <w:sz w:val="28"/>
          <w:szCs w:val="28"/>
        </w:rPr>
        <w:t xml:space="preserve">entire </w:t>
      </w:r>
      <w:r w:rsidR="00D44859">
        <w:rPr>
          <w:rFonts w:ascii="Book Antiqua" w:hAnsi="Book Antiqua" w:cs="Times New Roman"/>
          <w:sz w:val="28"/>
          <w:szCs w:val="28"/>
        </w:rPr>
        <w:t>Region</w:t>
      </w:r>
      <w:r w:rsidR="005138EA" w:rsidRPr="00641E47">
        <w:rPr>
          <w:rFonts w:ascii="Book Antiqua" w:hAnsi="Book Antiqua" w:cs="Times New Roman"/>
          <w:sz w:val="28"/>
          <w:szCs w:val="28"/>
        </w:rPr>
        <w:t>.</w:t>
      </w:r>
      <w:r w:rsidR="00BC2989">
        <w:rPr>
          <w:rFonts w:ascii="Book Antiqua" w:hAnsi="Book Antiqua" w:cs="Times New Roman"/>
          <w:sz w:val="28"/>
          <w:szCs w:val="28"/>
        </w:rPr>
        <w:t xml:space="preserve"> </w:t>
      </w:r>
      <w:r w:rsidR="005544F5">
        <w:rPr>
          <w:rFonts w:ascii="Book Antiqua" w:eastAsia="Calibri" w:hAnsi="Book Antiqua" w:cs="Times New Roman"/>
          <w:sz w:val="28"/>
          <w:szCs w:val="28"/>
        </w:rPr>
        <w:t>I urge you all, l</w:t>
      </w:r>
      <w:r w:rsidR="006F1895" w:rsidRPr="00641E47">
        <w:rPr>
          <w:rFonts w:ascii="Book Antiqua" w:eastAsia="Calibri" w:hAnsi="Book Antiqua" w:cs="Times New Roman"/>
          <w:sz w:val="28"/>
          <w:szCs w:val="28"/>
        </w:rPr>
        <w:t>et us work together, strengthen our cooperation to combat organized crimes domestically and internationally</w:t>
      </w:r>
      <w:r w:rsidR="00030692" w:rsidRPr="00641E47">
        <w:rPr>
          <w:rFonts w:ascii="Book Antiqua" w:hAnsi="Book Antiqua" w:cs="Times New Roman"/>
          <w:sz w:val="28"/>
          <w:szCs w:val="28"/>
        </w:rPr>
        <w:t xml:space="preserve"> by depriving criminals of their ill-gotten wealth and ultimately return the looted assets to the government/ or victims.</w:t>
      </w:r>
    </w:p>
    <w:p w:rsidR="00B6718B" w:rsidRPr="00641E47" w:rsidRDefault="00B6718B" w:rsidP="00793DCF">
      <w:pPr>
        <w:spacing w:after="0" w:line="240" w:lineRule="auto"/>
        <w:jc w:val="both"/>
        <w:rPr>
          <w:rFonts w:ascii="Book Antiqua" w:eastAsia="Calibri" w:hAnsi="Book Antiqua" w:cs="Times New Roman"/>
          <w:sz w:val="28"/>
          <w:szCs w:val="28"/>
        </w:rPr>
      </w:pPr>
    </w:p>
    <w:p w:rsidR="00B6718B" w:rsidRPr="00641E47" w:rsidRDefault="00B6718B" w:rsidP="00793DCF">
      <w:pPr>
        <w:spacing w:after="0" w:line="360" w:lineRule="auto"/>
        <w:jc w:val="both"/>
        <w:rPr>
          <w:rFonts w:ascii="Book Antiqua" w:hAnsi="Book Antiqua" w:cs="Times New Roman"/>
          <w:b/>
          <w:sz w:val="28"/>
          <w:szCs w:val="28"/>
        </w:rPr>
      </w:pPr>
    </w:p>
    <w:p w:rsidR="005138EA" w:rsidRPr="00641E47" w:rsidRDefault="00641E47" w:rsidP="00793DCF">
      <w:pPr>
        <w:spacing w:after="0" w:line="360" w:lineRule="auto"/>
        <w:jc w:val="both"/>
        <w:rPr>
          <w:rFonts w:ascii="Book Antiqua" w:hAnsi="Book Antiqua" w:cs="Times New Roman"/>
          <w:sz w:val="28"/>
          <w:szCs w:val="28"/>
        </w:rPr>
      </w:pPr>
      <w:r w:rsidRPr="00641E47">
        <w:rPr>
          <w:rFonts w:ascii="Book Antiqua" w:hAnsi="Book Antiqua" w:cs="Times New Roman"/>
          <w:b/>
          <w:sz w:val="28"/>
          <w:szCs w:val="28"/>
        </w:rPr>
        <w:t>ASANTENI SANA</w:t>
      </w:r>
    </w:p>
    <w:p w:rsidR="00B00EE0" w:rsidRPr="00641E47" w:rsidRDefault="00B00EE0" w:rsidP="00793DCF">
      <w:pPr>
        <w:pStyle w:val="NoSpacing"/>
        <w:spacing w:line="360" w:lineRule="auto"/>
        <w:jc w:val="both"/>
        <w:rPr>
          <w:rFonts w:ascii="Book Antiqua" w:hAnsi="Book Antiqua"/>
          <w:sz w:val="28"/>
          <w:szCs w:val="28"/>
        </w:rPr>
      </w:pPr>
    </w:p>
    <w:sectPr w:rsidR="00B00EE0" w:rsidRPr="00641E47" w:rsidSect="00AD0D4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71F" w:rsidRDefault="00B8471F" w:rsidP="00AE3D05">
      <w:pPr>
        <w:spacing w:after="0" w:line="240" w:lineRule="auto"/>
      </w:pPr>
      <w:r>
        <w:separator/>
      </w:r>
    </w:p>
  </w:endnote>
  <w:endnote w:type="continuationSeparator" w:id="0">
    <w:p w:rsidR="00B8471F" w:rsidRDefault="00B8471F" w:rsidP="00AE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D05" w:rsidRDefault="0013383F" w:rsidP="00F351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3D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3D05" w:rsidRDefault="00AE3D05" w:rsidP="00AE3D0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D05" w:rsidRDefault="0013383F" w:rsidP="00F351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3D0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3DCF">
      <w:rPr>
        <w:rStyle w:val="PageNumber"/>
        <w:noProof/>
      </w:rPr>
      <w:t>2</w:t>
    </w:r>
    <w:r>
      <w:rPr>
        <w:rStyle w:val="PageNumber"/>
      </w:rPr>
      <w:fldChar w:fldCharType="end"/>
    </w:r>
  </w:p>
  <w:p w:rsidR="00AE3D05" w:rsidRDefault="00AE3D05" w:rsidP="00AE3D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71F" w:rsidRDefault="00B8471F" w:rsidP="00AE3D05">
      <w:pPr>
        <w:spacing w:after="0" w:line="240" w:lineRule="auto"/>
      </w:pPr>
      <w:r>
        <w:separator/>
      </w:r>
    </w:p>
  </w:footnote>
  <w:footnote w:type="continuationSeparator" w:id="0">
    <w:p w:rsidR="00B8471F" w:rsidRDefault="00B8471F" w:rsidP="00AE3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2287"/>
    <w:multiLevelType w:val="hybridMultilevel"/>
    <w:tmpl w:val="A456E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801A8"/>
    <w:multiLevelType w:val="hybridMultilevel"/>
    <w:tmpl w:val="51F6B88E"/>
    <w:lvl w:ilvl="0" w:tplc="A01A7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A25D2"/>
    <w:multiLevelType w:val="hybridMultilevel"/>
    <w:tmpl w:val="68608EDA"/>
    <w:lvl w:ilvl="0" w:tplc="A66AA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C3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446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CE2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E1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063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0C6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70E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E6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C15E76"/>
    <w:multiLevelType w:val="hybridMultilevel"/>
    <w:tmpl w:val="3968A7F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B5B93"/>
    <w:multiLevelType w:val="hybridMultilevel"/>
    <w:tmpl w:val="D854B188"/>
    <w:lvl w:ilvl="0" w:tplc="5D922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41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67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82F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CC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4E4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02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C4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E4F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9135E7C"/>
    <w:multiLevelType w:val="hybridMultilevel"/>
    <w:tmpl w:val="31644E0E"/>
    <w:lvl w:ilvl="0" w:tplc="D3364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18E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047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6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A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2F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7A7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02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825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A0A5E34"/>
    <w:multiLevelType w:val="hybridMultilevel"/>
    <w:tmpl w:val="84460BA6"/>
    <w:lvl w:ilvl="0" w:tplc="50FC3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D65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62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A9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E28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44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4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E5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AE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DC7407D"/>
    <w:multiLevelType w:val="hybridMultilevel"/>
    <w:tmpl w:val="250CC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3033B"/>
    <w:multiLevelType w:val="hybridMultilevel"/>
    <w:tmpl w:val="76CCD77E"/>
    <w:lvl w:ilvl="0" w:tplc="0428B9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45AB5"/>
    <w:multiLevelType w:val="hybridMultilevel"/>
    <w:tmpl w:val="2EF2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ne Nainappan">
    <w15:presenceInfo w15:providerId="Windows Live" w15:userId="1522bd878ae6e6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E4D"/>
    <w:rsid w:val="0000721D"/>
    <w:rsid w:val="00014682"/>
    <w:rsid w:val="000260AC"/>
    <w:rsid w:val="00030692"/>
    <w:rsid w:val="000342D9"/>
    <w:rsid w:val="000463F7"/>
    <w:rsid w:val="000546B5"/>
    <w:rsid w:val="0005603B"/>
    <w:rsid w:val="000661A3"/>
    <w:rsid w:val="00076D7E"/>
    <w:rsid w:val="00081ACD"/>
    <w:rsid w:val="0009116E"/>
    <w:rsid w:val="00091EF8"/>
    <w:rsid w:val="000933BA"/>
    <w:rsid w:val="000A2CE4"/>
    <w:rsid w:val="000A354C"/>
    <w:rsid w:val="000B0D9A"/>
    <w:rsid w:val="000C231B"/>
    <w:rsid w:val="000C2376"/>
    <w:rsid w:val="000C26C9"/>
    <w:rsid w:val="000E5679"/>
    <w:rsid w:val="000F3FD6"/>
    <w:rsid w:val="0010604E"/>
    <w:rsid w:val="001142F2"/>
    <w:rsid w:val="001166A3"/>
    <w:rsid w:val="0013105E"/>
    <w:rsid w:val="00131467"/>
    <w:rsid w:val="0013383F"/>
    <w:rsid w:val="00133A63"/>
    <w:rsid w:val="0015046B"/>
    <w:rsid w:val="00152B35"/>
    <w:rsid w:val="0015308D"/>
    <w:rsid w:val="001618A5"/>
    <w:rsid w:val="00167030"/>
    <w:rsid w:val="00176AEB"/>
    <w:rsid w:val="00177391"/>
    <w:rsid w:val="00185813"/>
    <w:rsid w:val="0019220E"/>
    <w:rsid w:val="00196638"/>
    <w:rsid w:val="001A17FB"/>
    <w:rsid w:val="001A5045"/>
    <w:rsid w:val="001A66F1"/>
    <w:rsid w:val="001B6CA2"/>
    <w:rsid w:val="001B7670"/>
    <w:rsid w:val="001C4D35"/>
    <w:rsid w:val="001C506F"/>
    <w:rsid w:val="001D213B"/>
    <w:rsid w:val="001E5DB1"/>
    <w:rsid w:val="00205419"/>
    <w:rsid w:val="0021765C"/>
    <w:rsid w:val="00225582"/>
    <w:rsid w:val="002367BF"/>
    <w:rsid w:val="00242B2C"/>
    <w:rsid w:val="0027628B"/>
    <w:rsid w:val="002867AF"/>
    <w:rsid w:val="002871D9"/>
    <w:rsid w:val="0029094F"/>
    <w:rsid w:val="00290DDB"/>
    <w:rsid w:val="00292316"/>
    <w:rsid w:val="00294EA4"/>
    <w:rsid w:val="002A778D"/>
    <w:rsid w:val="002B0153"/>
    <w:rsid w:val="002B2570"/>
    <w:rsid w:val="002B36FB"/>
    <w:rsid w:val="002B3FA6"/>
    <w:rsid w:val="002B4FD7"/>
    <w:rsid w:val="002B5B4E"/>
    <w:rsid w:val="002C0286"/>
    <w:rsid w:val="002C1E98"/>
    <w:rsid w:val="002E7363"/>
    <w:rsid w:val="002F4086"/>
    <w:rsid w:val="002F75D4"/>
    <w:rsid w:val="00304D2F"/>
    <w:rsid w:val="003153FB"/>
    <w:rsid w:val="00326081"/>
    <w:rsid w:val="00326DD5"/>
    <w:rsid w:val="00345565"/>
    <w:rsid w:val="00345EAC"/>
    <w:rsid w:val="00355F32"/>
    <w:rsid w:val="0035608C"/>
    <w:rsid w:val="0035748E"/>
    <w:rsid w:val="00360A8D"/>
    <w:rsid w:val="00376E4D"/>
    <w:rsid w:val="003771E9"/>
    <w:rsid w:val="003801EB"/>
    <w:rsid w:val="00382D72"/>
    <w:rsid w:val="003A02CD"/>
    <w:rsid w:val="003A393B"/>
    <w:rsid w:val="003A5379"/>
    <w:rsid w:val="003C6B7E"/>
    <w:rsid w:val="003D6277"/>
    <w:rsid w:val="003E3E1A"/>
    <w:rsid w:val="003F03B3"/>
    <w:rsid w:val="003F563E"/>
    <w:rsid w:val="004003FF"/>
    <w:rsid w:val="004013CF"/>
    <w:rsid w:val="0040173F"/>
    <w:rsid w:val="00407B7B"/>
    <w:rsid w:val="00410F39"/>
    <w:rsid w:val="004142C2"/>
    <w:rsid w:val="00414C8B"/>
    <w:rsid w:val="00432F97"/>
    <w:rsid w:val="0043453E"/>
    <w:rsid w:val="00434E1D"/>
    <w:rsid w:val="00437BB4"/>
    <w:rsid w:val="00450ED7"/>
    <w:rsid w:val="00453C89"/>
    <w:rsid w:val="004606D9"/>
    <w:rsid w:val="00470A01"/>
    <w:rsid w:val="00471EFF"/>
    <w:rsid w:val="00474A77"/>
    <w:rsid w:val="004934D4"/>
    <w:rsid w:val="004A774C"/>
    <w:rsid w:val="004B071B"/>
    <w:rsid w:val="004B4854"/>
    <w:rsid w:val="004B5A75"/>
    <w:rsid w:val="004C7BA8"/>
    <w:rsid w:val="004E3A45"/>
    <w:rsid w:val="00503006"/>
    <w:rsid w:val="005047F9"/>
    <w:rsid w:val="0050658A"/>
    <w:rsid w:val="005138EA"/>
    <w:rsid w:val="005206E4"/>
    <w:rsid w:val="005320AB"/>
    <w:rsid w:val="005372F6"/>
    <w:rsid w:val="00552312"/>
    <w:rsid w:val="005544F5"/>
    <w:rsid w:val="0055691D"/>
    <w:rsid w:val="005740A9"/>
    <w:rsid w:val="00584088"/>
    <w:rsid w:val="00591DBD"/>
    <w:rsid w:val="005A16A5"/>
    <w:rsid w:val="005A2A6A"/>
    <w:rsid w:val="005B2180"/>
    <w:rsid w:val="005B5F58"/>
    <w:rsid w:val="005B707C"/>
    <w:rsid w:val="005E1F55"/>
    <w:rsid w:val="005E418E"/>
    <w:rsid w:val="005E5387"/>
    <w:rsid w:val="006119F2"/>
    <w:rsid w:val="006133ED"/>
    <w:rsid w:val="00631E15"/>
    <w:rsid w:val="0063593F"/>
    <w:rsid w:val="00641E47"/>
    <w:rsid w:val="00651F66"/>
    <w:rsid w:val="00652FA1"/>
    <w:rsid w:val="006554A1"/>
    <w:rsid w:val="00656C24"/>
    <w:rsid w:val="006A29AF"/>
    <w:rsid w:val="006A4C8C"/>
    <w:rsid w:val="006B2A5B"/>
    <w:rsid w:val="006C0CE7"/>
    <w:rsid w:val="006D051A"/>
    <w:rsid w:val="006D071D"/>
    <w:rsid w:val="006D66DF"/>
    <w:rsid w:val="006F1895"/>
    <w:rsid w:val="006F38D9"/>
    <w:rsid w:val="00700292"/>
    <w:rsid w:val="00710006"/>
    <w:rsid w:val="0071144D"/>
    <w:rsid w:val="0072459F"/>
    <w:rsid w:val="00727518"/>
    <w:rsid w:val="00735F8F"/>
    <w:rsid w:val="00735F95"/>
    <w:rsid w:val="0074571C"/>
    <w:rsid w:val="007518C3"/>
    <w:rsid w:val="007553A7"/>
    <w:rsid w:val="0076333D"/>
    <w:rsid w:val="007729EA"/>
    <w:rsid w:val="00774781"/>
    <w:rsid w:val="007755DA"/>
    <w:rsid w:val="00776808"/>
    <w:rsid w:val="0077720F"/>
    <w:rsid w:val="0078000F"/>
    <w:rsid w:val="00783486"/>
    <w:rsid w:val="00783A2C"/>
    <w:rsid w:val="007907AD"/>
    <w:rsid w:val="00793DCF"/>
    <w:rsid w:val="00795E83"/>
    <w:rsid w:val="007A3F3E"/>
    <w:rsid w:val="007B6BC5"/>
    <w:rsid w:val="007B7B1E"/>
    <w:rsid w:val="007D1406"/>
    <w:rsid w:val="007E3170"/>
    <w:rsid w:val="007E7F93"/>
    <w:rsid w:val="007F5A12"/>
    <w:rsid w:val="007F72E9"/>
    <w:rsid w:val="00801E25"/>
    <w:rsid w:val="00802213"/>
    <w:rsid w:val="00806961"/>
    <w:rsid w:val="008106A5"/>
    <w:rsid w:val="0081309F"/>
    <w:rsid w:val="008170B2"/>
    <w:rsid w:val="0082742F"/>
    <w:rsid w:val="00830B45"/>
    <w:rsid w:val="00840DB9"/>
    <w:rsid w:val="00841148"/>
    <w:rsid w:val="00855E24"/>
    <w:rsid w:val="00872A50"/>
    <w:rsid w:val="00882226"/>
    <w:rsid w:val="00890DDA"/>
    <w:rsid w:val="00895CB5"/>
    <w:rsid w:val="008C2AE9"/>
    <w:rsid w:val="008C5FC6"/>
    <w:rsid w:val="008D77D5"/>
    <w:rsid w:val="0090637E"/>
    <w:rsid w:val="009214EB"/>
    <w:rsid w:val="009224E3"/>
    <w:rsid w:val="00931B0E"/>
    <w:rsid w:val="0093611F"/>
    <w:rsid w:val="009363D1"/>
    <w:rsid w:val="009402CF"/>
    <w:rsid w:val="00946A6E"/>
    <w:rsid w:val="00954287"/>
    <w:rsid w:val="00960377"/>
    <w:rsid w:val="00960E37"/>
    <w:rsid w:val="00961AA4"/>
    <w:rsid w:val="00971219"/>
    <w:rsid w:val="009726A8"/>
    <w:rsid w:val="00973D93"/>
    <w:rsid w:val="009913C7"/>
    <w:rsid w:val="009A2E5C"/>
    <w:rsid w:val="009A4641"/>
    <w:rsid w:val="009A7C03"/>
    <w:rsid w:val="009B40D8"/>
    <w:rsid w:val="009F0603"/>
    <w:rsid w:val="009F6C36"/>
    <w:rsid w:val="00A07F6E"/>
    <w:rsid w:val="00A351EE"/>
    <w:rsid w:val="00A36C95"/>
    <w:rsid w:val="00A43225"/>
    <w:rsid w:val="00A44DB5"/>
    <w:rsid w:val="00A72E96"/>
    <w:rsid w:val="00A954BF"/>
    <w:rsid w:val="00A95E6F"/>
    <w:rsid w:val="00AA2959"/>
    <w:rsid w:val="00AA37A4"/>
    <w:rsid w:val="00AB3EA8"/>
    <w:rsid w:val="00AC5F2A"/>
    <w:rsid w:val="00AD0D4F"/>
    <w:rsid w:val="00AE3D05"/>
    <w:rsid w:val="00AF3FDB"/>
    <w:rsid w:val="00AF684C"/>
    <w:rsid w:val="00B00EE0"/>
    <w:rsid w:val="00B0208C"/>
    <w:rsid w:val="00B33244"/>
    <w:rsid w:val="00B35DBB"/>
    <w:rsid w:val="00B37226"/>
    <w:rsid w:val="00B41E9A"/>
    <w:rsid w:val="00B456C1"/>
    <w:rsid w:val="00B5546A"/>
    <w:rsid w:val="00B62F9B"/>
    <w:rsid w:val="00B6718B"/>
    <w:rsid w:val="00B843B9"/>
    <w:rsid w:val="00B8471F"/>
    <w:rsid w:val="00B87BA0"/>
    <w:rsid w:val="00B95192"/>
    <w:rsid w:val="00BB1328"/>
    <w:rsid w:val="00BB1B2F"/>
    <w:rsid w:val="00BB3B1E"/>
    <w:rsid w:val="00BC2989"/>
    <w:rsid w:val="00BC6C77"/>
    <w:rsid w:val="00BD74A4"/>
    <w:rsid w:val="00C103D3"/>
    <w:rsid w:val="00C10FCF"/>
    <w:rsid w:val="00C133DC"/>
    <w:rsid w:val="00C16864"/>
    <w:rsid w:val="00C269C3"/>
    <w:rsid w:val="00C34D93"/>
    <w:rsid w:val="00C4773B"/>
    <w:rsid w:val="00C66940"/>
    <w:rsid w:val="00C70C28"/>
    <w:rsid w:val="00C72914"/>
    <w:rsid w:val="00C93C37"/>
    <w:rsid w:val="00C957D0"/>
    <w:rsid w:val="00CA56FB"/>
    <w:rsid w:val="00CC01C3"/>
    <w:rsid w:val="00CC1314"/>
    <w:rsid w:val="00CF1D64"/>
    <w:rsid w:val="00CF24F0"/>
    <w:rsid w:val="00CF3893"/>
    <w:rsid w:val="00D018E5"/>
    <w:rsid w:val="00D06E5A"/>
    <w:rsid w:val="00D11140"/>
    <w:rsid w:val="00D11EE2"/>
    <w:rsid w:val="00D173D2"/>
    <w:rsid w:val="00D21770"/>
    <w:rsid w:val="00D31FC3"/>
    <w:rsid w:val="00D42D96"/>
    <w:rsid w:val="00D44859"/>
    <w:rsid w:val="00D477F8"/>
    <w:rsid w:val="00D504AB"/>
    <w:rsid w:val="00D67800"/>
    <w:rsid w:val="00D73F3E"/>
    <w:rsid w:val="00D75384"/>
    <w:rsid w:val="00D8274F"/>
    <w:rsid w:val="00D84B3E"/>
    <w:rsid w:val="00D97A85"/>
    <w:rsid w:val="00DA47C4"/>
    <w:rsid w:val="00DB0083"/>
    <w:rsid w:val="00DC295C"/>
    <w:rsid w:val="00DC4557"/>
    <w:rsid w:val="00DD3BB6"/>
    <w:rsid w:val="00DF2B1E"/>
    <w:rsid w:val="00DF4CB6"/>
    <w:rsid w:val="00E317FC"/>
    <w:rsid w:val="00E40571"/>
    <w:rsid w:val="00E53191"/>
    <w:rsid w:val="00E96D51"/>
    <w:rsid w:val="00EA270A"/>
    <w:rsid w:val="00EA411A"/>
    <w:rsid w:val="00EC3684"/>
    <w:rsid w:val="00ED48A9"/>
    <w:rsid w:val="00ED656A"/>
    <w:rsid w:val="00EE4D25"/>
    <w:rsid w:val="00EF2493"/>
    <w:rsid w:val="00F04BCB"/>
    <w:rsid w:val="00F11BDF"/>
    <w:rsid w:val="00F141C1"/>
    <w:rsid w:val="00F2215A"/>
    <w:rsid w:val="00F2257D"/>
    <w:rsid w:val="00F31B7A"/>
    <w:rsid w:val="00F32B84"/>
    <w:rsid w:val="00F501EA"/>
    <w:rsid w:val="00F65EC0"/>
    <w:rsid w:val="00F82611"/>
    <w:rsid w:val="00F869CF"/>
    <w:rsid w:val="00F87E7B"/>
    <w:rsid w:val="00F97B73"/>
    <w:rsid w:val="00FA126E"/>
    <w:rsid w:val="00FB73AC"/>
    <w:rsid w:val="00FC1CC3"/>
    <w:rsid w:val="00FC4FEA"/>
    <w:rsid w:val="00FC586B"/>
    <w:rsid w:val="00FC7834"/>
    <w:rsid w:val="00FD75A6"/>
    <w:rsid w:val="00FF1DF3"/>
    <w:rsid w:val="00FF7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E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1F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33E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B132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E3D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D05"/>
  </w:style>
  <w:style w:type="character" w:styleId="PageNumber">
    <w:name w:val="page number"/>
    <w:basedOn w:val="DefaultParagraphFont"/>
    <w:uiPriority w:val="99"/>
    <w:semiHidden/>
    <w:unhideWhenUsed/>
    <w:rsid w:val="00AE3D05"/>
  </w:style>
  <w:style w:type="paragraph" w:styleId="NoSpacing">
    <w:name w:val="No Spacing"/>
    <w:link w:val="NoSpacingChar"/>
    <w:uiPriority w:val="1"/>
    <w:qFormat/>
    <w:rsid w:val="005065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0658A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31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1467"/>
  </w:style>
  <w:style w:type="character" w:styleId="CommentReference">
    <w:name w:val="annotation reference"/>
    <w:basedOn w:val="DefaultParagraphFont"/>
    <w:uiPriority w:val="99"/>
    <w:semiHidden/>
    <w:unhideWhenUsed/>
    <w:rsid w:val="00E96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D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D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D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36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27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2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2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william</dc:creator>
  <cp:lastModifiedBy>Arthur-EAAACA</cp:lastModifiedBy>
  <cp:revision>8</cp:revision>
  <cp:lastPrinted>2020-09-30T10:39:00Z</cp:lastPrinted>
  <dcterms:created xsi:type="dcterms:W3CDTF">2020-09-30T14:56:00Z</dcterms:created>
  <dcterms:modified xsi:type="dcterms:W3CDTF">2020-10-08T04:14:00Z</dcterms:modified>
</cp:coreProperties>
</file>